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0548" w14:textId="4FF61932" w:rsidR="00E4351D" w:rsidRPr="00E4351D" w:rsidRDefault="003D20D8" w:rsidP="00E4351D">
      <w:pPr>
        <w:jc w:val="center"/>
        <w:rPr>
          <w:rFonts w:ascii="Arial" w:hAnsi="Arial" w:cs="Arial"/>
          <w:b/>
          <w:sz w:val="20"/>
        </w:rPr>
      </w:pPr>
      <w:r>
        <w:rPr>
          <w:rFonts w:ascii="Arial" w:hAnsi="Arial" w:cs="Arial"/>
          <w:b/>
          <w:sz w:val="20"/>
        </w:rPr>
        <w:t>Plan Overview</w:t>
      </w:r>
      <w:r w:rsidR="00E4351D" w:rsidRPr="00E4351D">
        <w:rPr>
          <w:rFonts w:ascii="Arial" w:hAnsi="Arial" w:cs="Arial"/>
          <w:b/>
          <w:sz w:val="20"/>
        </w:rPr>
        <w:t>:</w:t>
      </w:r>
    </w:p>
    <w:tbl>
      <w:tblPr>
        <w:tblW w:w="14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7"/>
      </w:tblGrid>
      <w:tr w:rsidR="003D20D8" w:rsidRPr="00E4351D" w14:paraId="7764A997" w14:textId="77777777" w:rsidTr="00D74FE7">
        <w:trPr>
          <w:trHeight w:val="574"/>
        </w:trPr>
        <w:tc>
          <w:tcPr>
            <w:tcW w:w="14967" w:type="dxa"/>
          </w:tcPr>
          <w:p w14:paraId="0E9CEAD1" w14:textId="6EC87A69" w:rsidR="00F764A2" w:rsidRDefault="00F764A2" w:rsidP="00F764A2">
            <w:pPr>
              <w:pStyle w:val="Tabletext"/>
            </w:pPr>
            <w:r>
              <w:t>My Experience</w:t>
            </w:r>
          </w:p>
          <w:p w14:paraId="3A65AACD" w14:textId="0E616B4A" w:rsidR="00F764A2" w:rsidRDefault="00F764A2" w:rsidP="00F764A2">
            <w:pPr>
              <w:pStyle w:val="Tabletext"/>
            </w:pPr>
            <w:r>
              <w:t xml:space="preserve">Children examine the language of communication in real and imaginative contexts. </w:t>
            </w:r>
          </w:p>
          <w:p w14:paraId="420FE8D9" w14:textId="6AAEBD9B" w:rsidR="003D20D8" w:rsidRPr="00E4351D" w:rsidRDefault="00F764A2" w:rsidP="00F764A2">
            <w:pPr>
              <w:rPr>
                <w:rFonts w:ascii="Arial" w:hAnsi="Arial" w:cs="Arial"/>
                <w:b/>
                <w:sz w:val="20"/>
              </w:rPr>
            </w:pPr>
            <w:r>
              <w:t xml:space="preserve">Children </w:t>
            </w:r>
            <w:r w:rsidRPr="00F764A2">
              <w:rPr>
                <w:highlight w:val="yellow"/>
              </w:rPr>
              <w:t>construct a personal recount</w:t>
            </w:r>
            <w:r>
              <w:t xml:space="preserve"> about a</w:t>
            </w:r>
            <w:r w:rsidR="005E6DB6">
              <w:t xml:space="preserve"> personal</w:t>
            </w:r>
            <w:r>
              <w:t xml:space="preserve"> experience and share feelings about </w:t>
            </w:r>
            <w:r w:rsidR="005E6DB6">
              <w:t>your</w:t>
            </w:r>
            <w:r>
              <w:t xml:space="preserve"> experiences with </w:t>
            </w:r>
            <w:r w:rsidR="005E6DB6">
              <w:t>your family.</w:t>
            </w:r>
          </w:p>
        </w:tc>
      </w:tr>
      <w:tr w:rsidR="00D95597" w:rsidRPr="00E4351D" w14:paraId="64F895C1" w14:textId="77777777" w:rsidTr="00D74FE7">
        <w:trPr>
          <w:trHeight w:val="574"/>
        </w:trPr>
        <w:tc>
          <w:tcPr>
            <w:tcW w:w="14967" w:type="dxa"/>
          </w:tcPr>
          <w:p w14:paraId="00C01BD6" w14:textId="3673CB01" w:rsidR="00D95597" w:rsidRPr="004C424F" w:rsidRDefault="00D95597" w:rsidP="003D20D8">
            <w:pPr>
              <w:pStyle w:val="Tabletext"/>
            </w:pPr>
            <w:r>
              <w:t xml:space="preserve">Idea: </w:t>
            </w:r>
          </w:p>
        </w:tc>
      </w:tr>
    </w:tbl>
    <w:p w14:paraId="6BCB011C" w14:textId="77777777" w:rsidR="00E4351D" w:rsidRDefault="00E4351D" w:rsidP="00E50EC6">
      <w:pPr>
        <w:rPr>
          <w:rFonts w:ascii="Arial" w:hAnsi="Arial" w:cs="Arial"/>
          <w:b/>
          <w:sz w:val="20"/>
        </w:rPr>
      </w:pPr>
    </w:p>
    <w:tbl>
      <w:tblPr>
        <w:tblStyle w:val="TableGrid"/>
        <w:tblW w:w="14879" w:type="dxa"/>
        <w:tblLook w:val="04A0" w:firstRow="1" w:lastRow="0" w:firstColumn="1" w:lastColumn="0" w:noHBand="0" w:noVBand="1"/>
      </w:tblPr>
      <w:tblGrid>
        <w:gridCol w:w="850"/>
        <w:gridCol w:w="1843"/>
        <w:gridCol w:w="1617"/>
        <w:gridCol w:w="10569"/>
      </w:tblGrid>
      <w:tr w:rsidR="005E6DB6" w14:paraId="7F484ECC" w14:textId="77777777" w:rsidTr="005E6DB6">
        <w:trPr>
          <w:trHeight w:val="500"/>
        </w:trPr>
        <w:tc>
          <w:tcPr>
            <w:tcW w:w="850" w:type="dxa"/>
          </w:tcPr>
          <w:p w14:paraId="65F687BB" w14:textId="77777777" w:rsidR="005E6DB6" w:rsidRPr="00505C02" w:rsidRDefault="005E6DB6"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Weeks</w:t>
            </w:r>
          </w:p>
        </w:tc>
        <w:tc>
          <w:tcPr>
            <w:tcW w:w="1843" w:type="dxa"/>
          </w:tcPr>
          <w:p w14:paraId="3DC1F4D0" w14:textId="77777777" w:rsidR="005E6DB6" w:rsidRPr="00505C02" w:rsidRDefault="005E6DB6"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Learning Area Outcomes</w:t>
            </w:r>
          </w:p>
        </w:tc>
        <w:tc>
          <w:tcPr>
            <w:tcW w:w="1617" w:type="dxa"/>
          </w:tcPr>
          <w:p w14:paraId="54D9AE45" w14:textId="77777777" w:rsidR="005E6DB6" w:rsidRPr="00505C02" w:rsidRDefault="005E6DB6" w:rsidP="00E4351D">
            <w:pPr>
              <w:autoSpaceDE w:val="0"/>
              <w:autoSpaceDN w:val="0"/>
              <w:adjustRightInd w:val="0"/>
              <w:rPr>
                <w:rFonts w:ascii="Arial" w:hAnsi="Arial" w:cs="Arial"/>
                <w:b/>
                <w:color w:val="000000"/>
                <w:sz w:val="20"/>
                <w:szCs w:val="24"/>
              </w:rPr>
            </w:pPr>
            <w:r>
              <w:rPr>
                <w:rFonts w:ascii="Arial" w:hAnsi="Arial" w:cs="Arial"/>
                <w:b/>
                <w:color w:val="000000"/>
                <w:sz w:val="20"/>
                <w:szCs w:val="24"/>
              </w:rPr>
              <w:t>Lesson Objectives</w:t>
            </w:r>
          </w:p>
        </w:tc>
        <w:tc>
          <w:tcPr>
            <w:tcW w:w="10569" w:type="dxa"/>
          </w:tcPr>
          <w:p w14:paraId="3DFF7DAF" w14:textId="77777777" w:rsidR="005E6DB6" w:rsidRPr="00505C02" w:rsidRDefault="005E6DB6" w:rsidP="00E4351D">
            <w:pPr>
              <w:autoSpaceDE w:val="0"/>
              <w:autoSpaceDN w:val="0"/>
              <w:adjustRightInd w:val="0"/>
              <w:rPr>
                <w:rFonts w:ascii="Arial" w:hAnsi="Arial" w:cs="Arial"/>
                <w:b/>
                <w:color w:val="000000"/>
                <w:sz w:val="20"/>
                <w:szCs w:val="24"/>
              </w:rPr>
            </w:pPr>
            <w:r w:rsidRPr="00505C02">
              <w:rPr>
                <w:rFonts w:ascii="Arial" w:hAnsi="Arial" w:cs="Arial"/>
                <w:b/>
                <w:color w:val="000000"/>
                <w:sz w:val="20"/>
                <w:szCs w:val="24"/>
              </w:rPr>
              <w:t>Teaching &amp; Learning Experiences/Content</w:t>
            </w:r>
          </w:p>
          <w:p w14:paraId="0D857CA4" w14:textId="77777777" w:rsidR="005E6DB6" w:rsidRPr="004C02B3" w:rsidRDefault="005E6DB6" w:rsidP="00E4351D">
            <w:pPr>
              <w:autoSpaceDE w:val="0"/>
              <w:autoSpaceDN w:val="0"/>
              <w:adjustRightInd w:val="0"/>
              <w:rPr>
                <w:rFonts w:ascii="Arial" w:hAnsi="Arial" w:cs="Arial"/>
                <w:color w:val="000000"/>
                <w:sz w:val="16"/>
                <w:szCs w:val="16"/>
              </w:rPr>
            </w:pPr>
            <w:r w:rsidRPr="004C02B3">
              <w:rPr>
                <w:rFonts w:ascii="Arial" w:hAnsi="Arial" w:cs="Arial"/>
                <w:color w:val="000000"/>
                <w:sz w:val="14"/>
                <w:szCs w:val="16"/>
              </w:rPr>
              <w:t>What students are doing/learning/demonstrating/engaging/activities?</w:t>
            </w:r>
          </w:p>
        </w:tc>
      </w:tr>
      <w:tr w:rsidR="005E6DB6" w14:paraId="0E5D2D8E" w14:textId="77777777" w:rsidTr="005E6DB6">
        <w:trPr>
          <w:trHeight w:val="1243"/>
        </w:trPr>
        <w:tc>
          <w:tcPr>
            <w:tcW w:w="850" w:type="dxa"/>
          </w:tcPr>
          <w:p w14:paraId="1403F2A8" w14:textId="024148F6" w:rsidR="005E6DB6" w:rsidRDefault="005E6DB6" w:rsidP="00E50EC6">
            <w:pPr>
              <w:rPr>
                <w:rFonts w:ascii="Arial" w:hAnsi="Arial" w:cs="Arial"/>
                <w:b/>
                <w:sz w:val="20"/>
              </w:rPr>
            </w:pPr>
            <w:r>
              <w:rPr>
                <w:rFonts w:ascii="Arial" w:hAnsi="Arial" w:cs="Arial"/>
                <w:b/>
                <w:sz w:val="20"/>
              </w:rPr>
              <w:t>1</w:t>
            </w:r>
          </w:p>
          <w:p w14:paraId="2943F237" w14:textId="77777777" w:rsidR="005E6DB6" w:rsidRDefault="005E6DB6" w:rsidP="00E50EC6">
            <w:pPr>
              <w:rPr>
                <w:rFonts w:ascii="Arial" w:hAnsi="Arial" w:cs="Arial"/>
                <w:b/>
                <w:sz w:val="20"/>
              </w:rPr>
            </w:pPr>
          </w:p>
        </w:tc>
        <w:tc>
          <w:tcPr>
            <w:tcW w:w="1843" w:type="dxa"/>
          </w:tcPr>
          <w:p w14:paraId="40754003" w14:textId="2ED9E1EF" w:rsidR="005E6DB6" w:rsidRDefault="005E6DB6" w:rsidP="00E50EC6">
            <w:pPr>
              <w:rPr>
                <w:rFonts w:ascii="Arial" w:hAnsi="Arial" w:cs="Arial"/>
                <w:bCs/>
                <w:sz w:val="20"/>
              </w:rPr>
            </w:pPr>
            <w:r>
              <w:rPr>
                <w:rFonts w:ascii="Arial" w:hAnsi="Arial" w:cs="Arial"/>
                <w:bCs/>
                <w:sz w:val="20"/>
              </w:rPr>
              <w:t xml:space="preserve"> </w:t>
            </w:r>
            <w:r w:rsidRPr="00F764A2">
              <w:rPr>
                <w:rFonts w:ascii="Arial" w:hAnsi="Arial" w:cs="Arial"/>
                <w:bCs/>
                <w:sz w:val="20"/>
              </w:rPr>
              <w:t xml:space="preserve">Understand that people use different systems of communication to cater to different needs and </w:t>
            </w:r>
            <w:proofErr w:type="spellStart"/>
            <w:r w:rsidRPr="00F764A2">
              <w:rPr>
                <w:rFonts w:ascii="Arial" w:hAnsi="Arial" w:cs="Arial"/>
                <w:bCs/>
                <w:sz w:val="20"/>
              </w:rPr>
              <w:t>pur</w:t>
            </w:r>
            <w:r>
              <w:rPr>
                <w:rFonts w:ascii="Arial" w:hAnsi="Arial" w:cs="Arial"/>
                <w:bCs/>
                <w:sz w:val="20"/>
              </w:rPr>
              <w:t>movement</w:t>
            </w:r>
            <w:r w:rsidRPr="00F764A2">
              <w:rPr>
                <w:rFonts w:ascii="Arial" w:hAnsi="Arial" w:cs="Arial"/>
                <w:bCs/>
                <w:sz w:val="20"/>
              </w:rPr>
              <w:t>s</w:t>
            </w:r>
            <w:proofErr w:type="spellEnd"/>
            <w:r w:rsidRPr="00F764A2">
              <w:rPr>
                <w:rFonts w:ascii="Arial" w:hAnsi="Arial" w:cs="Arial"/>
                <w:bCs/>
                <w:sz w:val="20"/>
              </w:rPr>
              <w:t xml:space="preserve"> and that many people may use sign systems to communicate with others (ACELA1443)</w:t>
            </w:r>
          </w:p>
          <w:p w14:paraId="66F27DE4" w14:textId="7FD47E4C" w:rsidR="005E6DB6" w:rsidRDefault="005E6DB6" w:rsidP="00E50EC6">
            <w:pPr>
              <w:rPr>
                <w:rFonts w:ascii="Arial" w:hAnsi="Arial" w:cs="Arial"/>
                <w:bCs/>
                <w:sz w:val="20"/>
              </w:rPr>
            </w:pPr>
          </w:p>
          <w:p w14:paraId="15FE2E16" w14:textId="533ABADD" w:rsidR="005E6DB6" w:rsidRDefault="005E6DB6" w:rsidP="00E50EC6">
            <w:pPr>
              <w:rPr>
                <w:rFonts w:ascii="Arial" w:hAnsi="Arial" w:cs="Arial"/>
                <w:bCs/>
                <w:sz w:val="20"/>
              </w:rPr>
            </w:pPr>
            <w:r w:rsidRPr="0069190C">
              <w:t xml:space="preserve">Compare different kinds of images in narrative and informative texts and discuss how they contribute to meaning </w:t>
            </w:r>
            <w:hyperlink r:id="rId5" w:tooltip="View additional details of ACELA1453" w:history="1">
              <w:r w:rsidRPr="0069190C">
                <w:rPr>
                  <w:rStyle w:val="Hyperlink"/>
                  <w:sz w:val="20"/>
                </w:rPr>
                <w:t>(ACELA1453)</w:t>
              </w:r>
            </w:hyperlink>
          </w:p>
          <w:p w14:paraId="5420BDB1" w14:textId="77777777" w:rsidR="005E6DB6" w:rsidRDefault="005E6DB6" w:rsidP="00E50EC6">
            <w:pPr>
              <w:rPr>
                <w:rFonts w:ascii="Arial" w:hAnsi="Arial" w:cs="Arial"/>
                <w:bCs/>
                <w:sz w:val="20"/>
              </w:rPr>
            </w:pPr>
          </w:p>
          <w:p w14:paraId="2EB00352" w14:textId="071A2085" w:rsidR="005E6DB6" w:rsidRPr="003D20D8" w:rsidRDefault="005E6DB6" w:rsidP="00E50EC6">
            <w:pPr>
              <w:rPr>
                <w:rFonts w:ascii="Arial" w:hAnsi="Arial" w:cs="Arial"/>
                <w:bCs/>
                <w:sz w:val="20"/>
              </w:rPr>
            </w:pPr>
            <w:r w:rsidRPr="0069190C">
              <w:lastRenderedPageBreak/>
              <w:t xml:space="preserve">Understand that language is used in combination with other means of communication, for example facial expressions and gestures to interact with others </w:t>
            </w:r>
            <w:hyperlink r:id="rId6" w:tooltip="View additional details of ACELA1444" w:history="1">
              <w:r w:rsidRPr="0069190C">
                <w:rPr>
                  <w:rStyle w:val="Hyperlink"/>
                  <w:sz w:val="20"/>
                </w:rPr>
                <w:t>(ACELA1444)</w:t>
              </w:r>
            </w:hyperlink>
          </w:p>
        </w:tc>
        <w:tc>
          <w:tcPr>
            <w:tcW w:w="1617" w:type="dxa"/>
          </w:tcPr>
          <w:p w14:paraId="093F7C3F" w14:textId="26BAF62B" w:rsidR="005E6DB6" w:rsidRDefault="005E6DB6" w:rsidP="00F764A2">
            <w:pPr>
              <w:rPr>
                <w:rFonts w:ascii="Arial" w:hAnsi="Arial" w:cs="Arial"/>
                <w:bCs/>
                <w:sz w:val="20"/>
              </w:rPr>
            </w:pPr>
            <w:r>
              <w:rPr>
                <w:rFonts w:ascii="Arial" w:hAnsi="Arial" w:cs="Arial"/>
                <w:bCs/>
                <w:sz w:val="20"/>
              </w:rPr>
              <w:lastRenderedPageBreak/>
              <w:t>Differentiate between real and imaginative contexts.</w:t>
            </w:r>
          </w:p>
          <w:p w14:paraId="62BF5BFD" w14:textId="77777777" w:rsidR="005E6DB6" w:rsidRDefault="005E6DB6" w:rsidP="00F764A2">
            <w:pPr>
              <w:rPr>
                <w:rFonts w:ascii="Arial" w:hAnsi="Arial" w:cs="Arial"/>
                <w:bCs/>
                <w:sz w:val="20"/>
              </w:rPr>
            </w:pPr>
          </w:p>
          <w:p w14:paraId="317C2460" w14:textId="1E13C5E9" w:rsidR="005E6DB6" w:rsidRPr="003D20D8" w:rsidRDefault="005E6DB6" w:rsidP="00F764A2">
            <w:pPr>
              <w:rPr>
                <w:rFonts w:ascii="Arial" w:hAnsi="Arial" w:cs="Arial"/>
                <w:bCs/>
                <w:sz w:val="20"/>
              </w:rPr>
            </w:pPr>
            <w:r>
              <w:rPr>
                <w:rFonts w:ascii="Arial" w:hAnsi="Arial" w:cs="Arial"/>
                <w:bCs/>
                <w:sz w:val="20"/>
              </w:rPr>
              <w:t xml:space="preserve">Examine some difference between communicating in real life compared to communicating in a story. </w:t>
            </w:r>
          </w:p>
        </w:tc>
        <w:tc>
          <w:tcPr>
            <w:tcW w:w="10569" w:type="dxa"/>
          </w:tcPr>
          <w:p w14:paraId="109B5093" w14:textId="3C760B48" w:rsidR="005E6DB6" w:rsidRDefault="005E6DB6" w:rsidP="00E50EC6">
            <w:pPr>
              <w:rPr>
                <w:rFonts w:ascii="Arial" w:hAnsi="Arial" w:cs="Arial"/>
                <w:b/>
                <w:sz w:val="20"/>
              </w:rPr>
            </w:pPr>
            <w:r w:rsidRPr="005C3BC0">
              <w:rPr>
                <w:rFonts w:ascii="Arial" w:hAnsi="Arial" w:cs="Arial"/>
                <w:b/>
                <w:sz w:val="20"/>
              </w:rPr>
              <w:t xml:space="preserve">Explore: </w:t>
            </w:r>
          </w:p>
          <w:p w14:paraId="179BAA7E" w14:textId="343A7D2C" w:rsidR="005E6DB6" w:rsidRDefault="005E6DB6" w:rsidP="00E50EC6">
            <w:pPr>
              <w:rPr>
                <w:rFonts w:ascii="Arial" w:hAnsi="Arial" w:cs="Arial"/>
                <w:bCs/>
                <w:sz w:val="20"/>
              </w:rPr>
            </w:pPr>
            <w:r>
              <w:rPr>
                <w:rFonts w:ascii="Arial" w:hAnsi="Arial" w:cs="Arial"/>
                <w:bCs/>
                <w:sz w:val="20"/>
              </w:rPr>
              <w:t>The boy who cried wolf.</w:t>
            </w:r>
          </w:p>
          <w:p w14:paraId="42E0C266" w14:textId="438E8C7C" w:rsidR="005E6DB6" w:rsidRDefault="005E6DB6" w:rsidP="00E50EC6">
            <w:pPr>
              <w:rPr>
                <w:rFonts w:ascii="Arial" w:hAnsi="Arial" w:cs="Arial"/>
                <w:bCs/>
                <w:sz w:val="20"/>
              </w:rPr>
            </w:pPr>
          </w:p>
          <w:p w14:paraId="4E017712" w14:textId="270B6BC7" w:rsidR="005E6DB6" w:rsidRDefault="005E6DB6" w:rsidP="00E50EC6">
            <w:pPr>
              <w:rPr>
                <w:rFonts w:ascii="Arial" w:hAnsi="Arial" w:cs="Arial"/>
                <w:bCs/>
                <w:sz w:val="20"/>
              </w:rPr>
            </w:pPr>
            <w:r>
              <w:rPr>
                <w:rFonts w:ascii="Arial" w:hAnsi="Arial" w:cs="Arial"/>
                <w:bCs/>
                <w:sz w:val="20"/>
              </w:rPr>
              <w:t>The ant and the grasshopper.</w:t>
            </w:r>
          </w:p>
          <w:p w14:paraId="7C327E17" w14:textId="381C3F87" w:rsidR="005E6DB6" w:rsidRDefault="005E6DB6" w:rsidP="00E50EC6">
            <w:pPr>
              <w:rPr>
                <w:rFonts w:ascii="Arial" w:hAnsi="Arial" w:cs="Arial"/>
                <w:bCs/>
                <w:sz w:val="20"/>
              </w:rPr>
            </w:pPr>
          </w:p>
          <w:p w14:paraId="2EBDEB98" w14:textId="4E8CC9F8" w:rsidR="005E6DB6" w:rsidRPr="00D867F1" w:rsidRDefault="005E6DB6" w:rsidP="00E50EC6">
            <w:pPr>
              <w:rPr>
                <w:rFonts w:ascii="Arial" w:hAnsi="Arial" w:cs="Arial"/>
                <w:bCs/>
                <w:sz w:val="20"/>
              </w:rPr>
            </w:pPr>
            <w:r>
              <w:rPr>
                <w:rFonts w:ascii="Arial" w:hAnsi="Arial" w:cs="Arial"/>
                <w:bCs/>
                <w:sz w:val="20"/>
              </w:rPr>
              <w:t>The fox and the crow.</w:t>
            </w:r>
          </w:p>
          <w:p w14:paraId="25DA003C" w14:textId="77777777" w:rsidR="005E6DB6" w:rsidRDefault="005E6DB6" w:rsidP="00E50EC6">
            <w:pPr>
              <w:rPr>
                <w:rFonts w:ascii="Arial" w:hAnsi="Arial" w:cs="Arial"/>
                <w:bCs/>
                <w:sz w:val="20"/>
              </w:rPr>
            </w:pPr>
          </w:p>
          <w:p w14:paraId="03F97970" w14:textId="4DF54EBE" w:rsidR="005E6DB6" w:rsidRDefault="005E6DB6" w:rsidP="00E50EC6">
            <w:pPr>
              <w:rPr>
                <w:rFonts w:ascii="Arial" w:hAnsi="Arial" w:cs="Arial"/>
                <w:b/>
                <w:sz w:val="20"/>
              </w:rPr>
            </w:pPr>
            <w:r w:rsidRPr="005C3BC0">
              <w:rPr>
                <w:rFonts w:ascii="Arial" w:hAnsi="Arial" w:cs="Arial"/>
                <w:b/>
                <w:sz w:val="20"/>
              </w:rPr>
              <w:t>Skill Building</w:t>
            </w:r>
            <w:r>
              <w:rPr>
                <w:rFonts w:ascii="Arial" w:hAnsi="Arial" w:cs="Arial"/>
                <w:b/>
                <w:sz w:val="20"/>
              </w:rPr>
              <w:t xml:space="preserve"> 1</w:t>
            </w:r>
            <w:r w:rsidRPr="005C3BC0">
              <w:rPr>
                <w:rFonts w:ascii="Arial" w:hAnsi="Arial" w:cs="Arial"/>
                <w:b/>
                <w:sz w:val="20"/>
              </w:rPr>
              <w:t xml:space="preserve">: </w:t>
            </w:r>
          </w:p>
          <w:p w14:paraId="02352CF2" w14:textId="77777777" w:rsidR="005E6DB6" w:rsidRDefault="005E6DB6" w:rsidP="00E50EC6">
            <w:pPr>
              <w:rPr>
                <w:rFonts w:ascii="Arial" w:hAnsi="Arial" w:cs="Arial"/>
                <w:bCs/>
                <w:sz w:val="20"/>
              </w:rPr>
            </w:pPr>
            <w:r>
              <w:rPr>
                <w:rFonts w:ascii="Arial" w:hAnsi="Arial" w:cs="Arial"/>
                <w:bCs/>
                <w:sz w:val="20"/>
              </w:rPr>
              <w:t xml:space="preserve">Fact or make-believe. Facts are things that really happened or can happen. </w:t>
            </w:r>
          </w:p>
          <w:p w14:paraId="7E63177B" w14:textId="325BAE29" w:rsidR="005E6DB6" w:rsidRDefault="005E6DB6" w:rsidP="00E50EC6">
            <w:pPr>
              <w:rPr>
                <w:rFonts w:ascii="Arial" w:hAnsi="Arial" w:cs="Arial"/>
                <w:bCs/>
                <w:sz w:val="20"/>
              </w:rPr>
            </w:pPr>
            <w:r>
              <w:rPr>
                <w:rFonts w:ascii="Arial" w:hAnsi="Arial" w:cs="Arial"/>
                <w:bCs/>
                <w:sz w:val="20"/>
              </w:rPr>
              <w:t>Make-believe are things that we like to believe have happened or may happen.</w:t>
            </w:r>
          </w:p>
          <w:p w14:paraId="5E956DC8" w14:textId="25A17AC8" w:rsidR="005E6DB6" w:rsidRDefault="005E6DB6" w:rsidP="00E50EC6">
            <w:pPr>
              <w:rPr>
                <w:rFonts w:ascii="Arial" w:hAnsi="Arial" w:cs="Arial"/>
                <w:bCs/>
                <w:sz w:val="20"/>
              </w:rPr>
            </w:pPr>
          </w:p>
          <w:p w14:paraId="3EF01E6D" w14:textId="246C699D" w:rsidR="005E6DB6" w:rsidRDefault="005E6DB6" w:rsidP="00E50EC6">
            <w:pPr>
              <w:rPr>
                <w:rFonts w:ascii="Arial" w:hAnsi="Arial" w:cs="Arial"/>
                <w:bCs/>
                <w:sz w:val="20"/>
              </w:rPr>
            </w:pPr>
          </w:p>
          <w:p w14:paraId="6E1C6F2B" w14:textId="09241FFB" w:rsidR="005E6DB6" w:rsidRDefault="005E6DB6" w:rsidP="00E50EC6">
            <w:pPr>
              <w:rPr>
                <w:rFonts w:ascii="Arial" w:hAnsi="Arial" w:cs="Arial"/>
                <w:bCs/>
                <w:sz w:val="20"/>
              </w:rPr>
            </w:pPr>
            <w:r>
              <w:rPr>
                <w:rFonts w:ascii="Arial" w:hAnsi="Arial" w:cs="Arial"/>
                <w:bCs/>
                <w:sz w:val="20"/>
              </w:rPr>
              <w:t>Can you determine what is fact and what is make-believe?</w:t>
            </w:r>
          </w:p>
          <w:p w14:paraId="49EBA57E" w14:textId="572317C7" w:rsidR="005E6DB6" w:rsidRDefault="005E6DB6" w:rsidP="00E50EC6">
            <w:pPr>
              <w:rPr>
                <w:rFonts w:ascii="Arial" w:hAnsi="Arial" w:cs="Arial"/>
                <w:bCs/>
                <w:sz w:val="20"/>
              </w:rPr>
            </w:pPr>
            <w:r>
              <w:rPr>
                <w:rFonts w:ascii="Arial" w:hAnsi="Arial" w:cs="Arial"/>
                <w:bCs/>
                <w:sz w:val="20"/>
              </w:rPr>
              <w:t xml:space="preserve">Book widgets – linking between the example sentences and the words Fact and Make-Believe sheet: </w:t>
            </w:r>
          </w:p>
          <w:p w14:paraId="28EDB504" w14:textId="4D09EF6B" w:rsidR="005E6DB6" w:rsidRDefault="005E6DB6" w:rsidP="00E50EC6">
            <w:pPr>
              <w:rPr>
                <w:rFonts w:ascii="Arial" w:hAnsi="Arial" w:cs="Arial"/>
                <w:bCs/>
                <w:sz w:val="20"/>
              </w:rPr>
            </w:pPr>
            <w:r>
              <w:rPr>
                <w:rFonts w:ascii="Arial" w:hAnsi="Arial" w:cs="Arial"/>
                <w:bCs/>
                <w:sz w:val="20"/>
              </w:rPr>
              <w:t>Last night, my mum’s home-made pizza gave my whole family the ability to turn into dragons.</w:t>
            </w:r>
          </w:p>
          <w:p w14:paraId="1132BBDC" w14:textId="776CCF27" w:rsidR="005E6DB6" w:rsidRDefault="005E6DB6" w:rsidP="00E50EC6">
            <w:pPr>
              <w:rPr>
                <w:rFonts w:ascii="Arial" w:hAnsi="Arial" w:cs="Arial"/>
                <w:bCs/>
                <w:sz w:val="20"/>
              </w:rPr>
            </w:pPr>
            <w:r>
              <w:rPr>
                <w:rFonts w:ascii="Arial" w:hAnsi="Arial" w:cs="Arial"/>
                <w:bCs/>
                <w:sz w:val="20"/>
              </w:rPr>
              <w:t>I played with my toys on the weekend.</w:t>
            </w:r>
          </w:p>
          <w:p w14:paraId="24541184" w14:textId="32F14068" w:rsidR="005E6DB6" w:rsidRDefault="005E6DB6" w:rsidP="00E50EC6">
            <w:pPr>
              <w:rPr>
                <w:rFonts w:ascii="Arial" w:hAnsi="Arial" w:cs="Arial"/>
                <w:bCs/>
                <w:sz w:val="20"/>
              </w:rPr>
            </w:pPr>
            <w:r>
              <w:rPr>
                <w:rFonts w:ascii="Arial" w:hAnsi="Arial" w:cs="Arial"/>
                <w:bCs/>
                <w:sz w:val="20"/>
              </w:rPr>
              <w:t>I had breakfast this morning.</w:t>
            </w:r>
          </w:p>
          <w:p w14:paraId="6C40AF2B" w14:textId="03EC1697" w:rsidR="005E6DB6" w:rsidRDefault="005E6DB6" w:rsidP="00E50EC6">
            <w:pPr>
              <w:rPr>
                <w:rFonts w:ascii="Arial" w:hAnsi="Arial" w:cs="Arial"/>
                <w:bCs/>
                <w:sz w:val="20"/>
              </w:rPr>
            </w:pPr>
            <w:r>
              <w:rPr>
                <w:rFonts w:ascii="Arial" w:hAnsi="Arial" w:cs="Arial"/>
                <w:bCs/>
                <w:sz w:val="20"/>
              </w:rPr>
              <w:t>I can jump so high that I can touch the moon.</w:t>
            </w:r>
          </w:p>
          <w:p w14:paraId="19266190" w14:textId="5792A875" w:rsidR="005E6DB6" w:rsidRDefault="005E6DB6" w:rsidP="00E50EC6">
            <w:pPr>
              <w:rPr>
                <w:rFonts w:ascii="Arial" w:hAnsi="Arial" w:cs="Arial"/>
                <w:bCs/>
                <w:sz w:val="20"/>
              </w:rPr>
            </w:pPr>
          </w:p>
          <w:p w14:paraId="3B4D2546" w14:textId="08283333" w:rsidR="005E6DB6" w:rsidRDefault="005E6DB6" w:rsidP="00D867F1">
            <w:pPr>
              <w:rPr>
                <w:rFonts w:ascii="Arial" w:hAnsi="Arial" w:cs="Arial"/>
                <w:b/>
                <w:sz w:val="20"/>
              </w:rPr>
            </w:pPr>
            <w:r w:rsidRPr="005C3BC0">
              <w:rPr>
                <w:rFonts w:ascii="Arial" w:hAnsi="Arial" w:cs="Arial"/>
                <w:b/>
                <w:sz w:val="20"/>
              </w:rPr>
              <w:t>Skill Building</w:t>
            </w:r>
            <w:r>
              <w:rPr>
                <w:rFonts w:ascii="Arial" w:hAnsi="Arial" w:cs="Arial"/>
                <w:b/>
                <w:sz w:val="20"/>
              </w:rPr>
              <w:t xml:space="preserve"> 2</w:t>
            </w:r>
            <w:r w:rsidRPr="005C3BC0">
              <w:rPr>
                <w:rFonts w:ascii="Arial" w:hAnsi="Arial" w:cs="Arial"/>
                <w:b/>
                <w:sz w:val="20"/>
              </w:rPr>
              <w:t xml:space="preserve">: </w:t>
            </w:r>
          </w:p>
          <w:p w14:paraId="45775236" w14:textId="77777777" w:rsidR="005E6DB6" w:rsidRDefault="005E6DB6" w:rsidP="00E50EC6">
            <w:pPr>
              <w:rPr>
                <w:rFonts w:ascii="Arial" w:hAnsi="Arial" w:cs="Arial"/>
                <w:bCs/>
                <w:sz w:val="20"/>
              </w:rPr>
            </w:pPr>
            <w:r>
              <w:rPr>
                <w:rFonts w:ascii="Arial" w:hAnsi="Arial" w:cs="Arial"/>
                <w:bCs/>
                <w:sz w:val="20"/>
              </w:rPr>
              <w:t xml:space="preserve">If you haven’t watched it already, watch the story “The boy who cried wolf”, if you have – watch it again </w:t>
            </w:r>
            <w:r w:rsidRPr="00D867F1">
              <w:rPr>
                <mc:AlternateContent>
                  <mc:Choice Requires="w16se">
                    <w:rFonts w:ascii="Arial" w:hAnsi="Arial" w:cs="Arial"/>
                  </mc:Choice>
                  <mc:Fallback>
                    <w:rFonts w:ascii="Segoe UI Emoji" w:eastAsia="Segoe UI Emoji" w:hAnsi="Segoe UI Emoji" w:cs="Segoe UI Emoji"/>
                  </mc:Fallback>
                </mc:AlternateContent>
                <w:bCs/>
                <w:sz w:val="20"/>
              </w:rPr>
              <mc:AlternateContent>
                <mc:Choice Requires="w16se">
                  <w16se:symEx w16se:font="Segoe UI Emoji" w16se:char="1F60A"/>
                </mc:Choice>
                <mc:Fallback>
                  <w:t>😊</w:t>
                </mc:Fallback>
              </mc:AlternateContent>
            </w:r>
            <w:r>
              <w:rPr>
                <w:rFonts w:ascii="Arial" w:hAnsi="Arial" w:cs="Arial"/>
                <w:bCs/>
                <w:sz w:val="20"/>
              </w:rPr>
              <w:t>.</w:t>
            </w:r>
          </w:p>
          <w:p w14:paraId="5BF03DBD" w14:textId="77777777" w:rsidR="005E6DB6" w:rsidRDefault="005E6DB6" w:rsidP="00E50EC6">
            <w:pPr>
              <w:rPr>
                <w:rFonts w:ascii="Arial" w:hAnsi="Arial" w:cs="Arial"/>
                <w:bCs/>
                <w:sz w:val="20"/>
              </w:rPr>
            </w:pPr>
          </w:p>
          <w:p w14:paraId="5EDAE19B" w14:textId="77777777" w:rsidR="005E6DB6" w:rsidRDefault="005E6DB6" w:rsidP="00E50EC6">
            <w:pPr>
              <w:rPr>
                <w:rFonts w:ascii="Arial" w:hAnsi="Arial" w:cs="Arial"/>
                <w:bCs/>
                <w:sz w:val="20"/>
              </w:rPr>
            </w:pPr>
            <w:r>
              <w:rPr>
                <w:rFonts w:ascii="Arial" w:hAnsi="Arial" w:cs="Arial"/>
                <w:bCs/>
                <w:sz w:val="20"/>
              </w:rPr>
              <w:t>In the story, you can see the boy laughs every time that he plays the prank on the villages.</w:t>
            </w:r>
          </w:p>
          <w:p w14:paraId="43E9874B" w14:textId="77777777" w:rsidR="005E6DB6" w:rsidRDefault="005E6DB6" w:rsidP="00E50EC6">
            <w:pPr>
              <w:rPr>
                <w:rFonts w:ascii="Arial" w:hAnsi="Arial" w:cs="Arial"/>
                <w:bCs/>
                <w:sz w:val="20"/>
              </w:rPr>
            </w:pPr>
          </w:p>
          <w:p w14:paraId="7D48156D" w14:textId="77777777" w:rsidR="005E6DB6" w:rsidRDefault="005E6DB6" w:rsidP="00E50EC6">
            <w:pPr>
              <w:rPr>
                <w:rFonts w:ascii="Arial" w:hAnsi="Arial" w:cs="Arial"/>
                <w:bCs/>
                <w:sz w:val="20"/>
              </w:rPr>
            </w:pPr>
            <w:r>
              <w:rPr>
                <w:rFonts w:ascii="Arial" w:hAnsi="Arial" w:cs="Arial"/>
                <w:bCs/>
                <w:sz w:val="20"/>
              </w:rPr>
              <w:t xml:space="preserve">Why do you think he is laughing? </w:t>
            </w:r>
          </w:p>
          <w:p w14:paraId="10F237FB" w14:textId="77777777" w:rsidR="005E6DB6" w:rsidRDefault="005E6DB6" w:rsidP="00E50EC6">
            <w:pPr>
              <w:rPr>
                <w:rFonts w:ascii="Arial" w:hAnsi="Arial" w:cs="Arial"/>
                <w:bCs/>
                <w:sz w:val="20"/>
              </w:rPr>
            </w:pPr>
          </w:p>
          <w:p w14:paraId="480B9D1F" w14:textId="79791C4A" w:rsidR="005E6DB6" w:rsidRDefault="005E6DB6" w:rsidP="00E50EC6">
            <w:pPr>
              <w:rPr>
                <w:rFonts w:ascii="Arial" w:hAnsi="Arial" w:cs="Arial"/>
                <w:bCs/>
                <w:sz w:val="20"/>
              </w:rPr>
            </w:pPr>
            <w:r>
              <w:rPr>
                <w:rFonts w:ascii="Arial" w:hAnsi="Arial" w:cs="Arial"/>
                <w:bCs/>
                <w:sz w:val="20"/>
              </w:rPr>
              <w:t xml:space="preserve">We can also </w:t>
            </w:r>
            <w:r w:rsidR="005960A7">
              <w:rPr>
                <w:rFonts w:ascii="Arial" w:hAnsi="Arial" w:cs="Arial"/>
                <w:bCs/>
                <w:sz w:val="20"/>
              </w:rPr>
              <w:t xml:space="preserve">see </w:t>
            </w:r>
            <w:r>
              <w:rPr>
                <w:rFonts w:ascii="Arial" w:hAnsi="Arial" w:cs="Arial"/>
                <w:bCs/>
                <w:sz w:val="20"/>
              </w:rPr>
              <w:t>that the villagers look angry with the boy.</w:t>
            </w:r>
          </w:p>
          <w:p w14:paraId="5D43DD21" w14:textId="77777777" w:rsidR="005E6DB6" w:rsidRDefault="005E6DB6" w:rsidP="00E50EC6">
            <w:pPr>
              <w:rPr>
                <w:rFonts w:ascii="Arial" w:hAnsi="Arial" w:cs="Arial"/>
                <w:bCs/>
                <w:sz w:val="20"/>
              </w:rPr>
            </w:pPr>
            <w:r>
              <w:rPr>
                <w:rFonts w:ascii="Arial" w:hAnsi="Arial" w:cs="Arial"/>
                <w:bCs/>
                <w:sz w:val="20"/>
              </w:rPr>
              <w:t>How do you know that the villagers are angry with the boy.</w:t>
            </w:r>
          </w:p>
          <w:p w14:paraId="4BE65E4F" w14:textId="77777777" w:rsidR="005E6DB6" w:rsidRDefault="005E6DB6" w:rsidP="00E50EC6">
            <w:pPr>
              <w:rPr>
                <w:rFonts w:ascii="Arial" w:hAnsi="Arial" w:cs="Arial"/>
                <w:bCs/>
                <w:sz w:val="20"/>
              </w:rPr>
            </w:pPr>
          </w:p>
          <w:p w14:paraId="056EBE77" w14:textId="720819F6" w:rsidR="005E6DB6" w:rsidRDefault="005E6DB6" w:rsidP="00E50EC6">
            <w:pPr>
              <w:rPr>
                <w:rFonts w:ascii="Arial" w:hAnsi="Arial" w:cs="Arial"/>
                <w:bCs/>
                <w:sz w:val="20"/>
              </w:rPr>
            </w:pPr>
            <w:r>
              <w:rPr>
                <w:rFonts w:ascii="Arial" w:hAnsi="Arial" w:cs="Arial"/>
                <w:bCs/>
                <w:sz w:val="20"/>
              </w:rPr>
              <w:t xml:space="preserve">Facials expressions such as laughing and crying help to show people how you are feeling. </w:t>
            </w:r>
          </w:p>
          <w:p w14:paraId="30558432" w14:textId="36C1A12D" w:rsidR="005E6DB6" w:rsidRDefault="005E6DB6" w:rsidP="00E50EC6">
            <w:pPr>
              <w:rPr>
                <w:rFonts w:ascii="Arial" w:hAnsi="Arial" w:cs="Arial"/>
                <w:bCs/>
                <w:sz w:val="20"/>
              </w:rPr>
            </w:pPr>
            <w:r>
              <w:rPr>
                <w:rFonts w:ascii="Arial" w:hAnsi="Arial" w:cs="Arial"/>
                <w:bCs/>
                <w:sz w:val="20"/>
              </w:rPr>
              <w:t xml:space="preserve"> </w:t>
            </w:r>
          </w:p>
          <w:p w14:paraId="3D50FE09" w14:textId="01F855B3" w:rsidR="005E6DB6" w:rsidRDefault="005816DE" w:rsidP="00E50EC6">
            <w:pPr>
              <w:rPr>
                <w:rFonts w:ascii="Arial" w:hAnsi="Arial" w:cs="Arial"/>
                <w:bCs/>
                <w:sz w:val="20"/>
              </w:rPr>
            </w:pPr>
            <w:r>
              <w:rPr>
                <w:rFonts w:ascii="Arial" w:hAnsi="Arial" w:cs="Arial"/>
                <w:bCs/>
                <w:sz w:val="20"/>
              </w:rPr>
              <w:t>---------------------------------------------------------------</w:t>
            </w:r>
            <w:r w:rsidR="005E6DB6">
              <w:rPr>
                <w:rFonts w:ascii="Arial" w:hAnsi="Arial" w:cs="Arial"/>
                <w:bCs/>
                <w:sz w:val="20"/>
              </w:rPr>
              <w:t xml:space="preserve">Have a look at the facial expressions on each side of the merge cube – what emotion do you think that person is feeling? </w:t>
            </w:r>
          </w:p>
          <w:p w14:paraId="04F4B840" w14:textId="77777777" w:rsidR="005E6DB6" w:rsidRDefault="005E6DB6" w:rsidP="00E50EC6">
            <w:pPr>
              <w:rPr>
                <w:rFonts w:ascii="Arial" w:hAnsi="Arial" w:cs="Arial"/>
                <w:bCs/>
                <w:sz w:val="20"/>
              </w:rPr>
            </w:pPr>
          </w:p>
          <w:p w14:paraId="15F81497" w14:textId="5DD82BAE" w:rsidR="005E6DB6" w:rsidRDefault="005E6DB6" w:rsidP="00E50EC6">
            <w:pPr>
              <w:rPr>
                <w:rFonts w:ascii="Arial" w:hAnsi="Arial" w:cs="Arial"/>
                <w:b/>
                <w:sz w:val="20"/>
              </w:rPr>
            </w:pPr>
            <w:r w:rsidRPr="005C3BC0">
              <w:rPr>
                <w:rFonts w:ascii="Arial" w:hAnsi="Arial" w:cs="Arial"/>
                <w:b/>
                <w:sz w:val="20"/>
              </w:rPr>
              <w:t>Challenge:</w:t>
            </w:r>
          </w:p>
          <w:p w14:paraId="4910AC58" w14:textId="5EDF60FE" w:rsidR="005E6DB6" w:rsidRDefault="005E6DB6" w:rsidP="00E50EC6">
            <w:pPr>
              <w:rPr>
                <w:rFonts w:ascii="Arial" w:hAnsi="Arial" w:cs="Arial"/>
                <w:bCs/>
                <w:sz w:val="20"/>
              </w:rPr>
            </w:pPr>
            <w:r>
              <w:rPr>
                <w:rFonts w:ascii="Arial" w:hAnsi="Arial" w:cs="Arial"/>
                <w:bCs/>
                <w:sz w:val="20"/>
              </w:rPr>
              <w:t>1: Can you list three different types of facial expressions seen in the activities today.</w:t>
            </w:r>
          </w:p>
          <w:p w14:paraId="491C273F" w14:textId="259F8430" w:rsidR="005E6DB6" w:rsidRPr="00D867F1" w:rsidRDefault="005E6DB6" w:rsidP="00E50EC6">
            <w:pPr>
              <w:rPr>
                <w:rFonts w:ascii="Arial" w:hAnsi="Arial" w:cs="Arial"/>
                <w:bCs/>
                <w:sz w:val="20"/>
              </w:rPr>
            </w:pPr>
            <w:r>
              <w:rPr>
                <w:rFonts w:ascii="Arial" w:hAnsi="Arial" w:cs="Arial"/>
                <w:bCs/>
                <w:sz w:val="20"/>
              </w:rPr>
              <w:t>2: Match the definition to the word.</w:t>
            </w:r>
          </w:p>
          <w:p w14:paraId="1F386C0C" w14:textId="4465B16A" w:rsidR="005E6DB6" w:rsidRDefault="005E6DB6" w:rsidP="00E50EC6">
            <w:pPr>
              <w:rPr>
                <w:rFonts w:ascii="Arial" w:hAnsi="Arial" w:cs="Arial"/>
                <w:bCs/>
                <w:sz w:val="20"/>
              </w:rPr>
            </w:pPr>
            <w:r>
              <w:rPr>
                <w:rFonts w:ascii="Arial" w:hAnsi="Arial" w:cs="Arial"/>
                <w:bCs/>
                <w:sz w:val="20"/>
              </w:rPr>
              <w:t>3: Draw at least 3 different types of facial expressions that we discovered today.</w:t>
            </w:r>
          </w:p>
          <w:p w14:paraId="00B6B014" w14:textId="04ACCD16" w:rsidR="005E6DB6" w:rsidRDefault="005E6DB6" w:rsidP="00E50EC6">
            <w:pPr>
              <w:rPr>
                <w:rFonts w:ascii="Arial" w:hAnsi="Arial" w:cs="Arial"/>
                <w:bCs/>
                <w:sz w:val="20"/>
              </w:rPr>
            </w:pPr>
            <w:r>
              <w:rPr>
                <w:rFonts w:ascii="Arial" w:hAnsi="Arial" w:cs="Arial"/>
                <w:bCs/>
                <w:sz w:val="20"/>
              </w:rPr>
              <w:t xml:space="preserve">4: 2 facts, 1 make-believe. Here is a list of facts and make believes. Can you find which of these sneaky sentences is actually a make believe. </w:t>
            </w:r>
          </w:p>
          <w:p w14:paraId="78F9D557" w14:textId="4D3CE8F3" w:rsidR="005E6DB6" w:rsidRDefault="005E6DB6" w:rsidP="00E50EC6">
            <w:pPr>
              <w:rPr>
                <w:rFonts w:ascii="Arial" w:hAnsi="Arial" w:cs="Arial"/>
                <w:bCs/>
                <w:sz w:val="20"/>
              </w:rPr>
            </w:pPr>
            <w:r>
              <w:rPr>
                <w:rFonts w:ascii="Arial" w:hAnsi="Arial" w:cs="Arial"/>
                <w:bCs/>
                <w:sz w:val="20"/>
              </w:rPr>
              <w:t>5: We don’t see the faces of the villagers at the end of the Boy who Cried wolf story. What do you think their faces looked like? Why do you think they may have been showing this facial expressions.</w:t>
            </w:r>
          </w:p>
          <w:p w14:paraId="29B1B2D2" w14:textId="2EB5D5F9" w:rsidR="005E6DB6" w:rsidRDefault="005E6DB6" w:rsidP="00E50EC6">
            <w:pPr>
              <w:rPr>
                <w:rFonts w:ascii="Arial" w:hAnsi="Arial" w:cs="Arial"/>
                <w:bCs/>
                <w:sz w:val="20"/>
              </w:rPr>
            </w:pPr>
            <w:r>
              <w:rPr>
                <w:rFonts w:ascii="Arial" w:hAnsi="Arial" w:cs="Arial"/>
                <w:bCs/>
                <w:sz w:val="20"/>
              </w:rPr>
              <w:t xml:space="preserve">6: Play a game with your family. First write up a list of 3 facts and 3 make-believes. Ask your family to guess which ones are facts and which ones are make-believes. </w:t>
            </w:r>
          </w:p>
          <w:p w14:paraId="4665C9DE" w14:textId="6E67CF54" w:rsidR="005E6DB6" w:rsidRPr="005C3BC0" w:rsidRDefault="005E6DB6" w:rsidP="00E50EC6">
            <w:pPr>
              <w:rPr>
                <w:rFonts w:ascii="Arial" w:hAnsi="Arial" w:cs="Arial"/>
                <w:b/>
                <w:sz w:val="20"/>
              </w:rPr>
            </w:pPr>
            <w:r w:rsidRPr="005C3BC0">
              <w:rPr>
                <w:rFonts w:ascii="Arial" w:hAnsi="Arial" w:cs="Arial"/>
                <w:b/>
                <w:sz w:val="20"/>
              </w:rPr>
              <w:t xml:space="preserve">Reflection: </w:t>
            </w:r>
          </w:p>
          <w:p w14:paraId="028C4A93" w14:textId="315C8AB0" w:rsidR="005E6DB6" w:rsidRPr="003D20D8" w:rsidRDefault="005E6DB6" w:rsidP="00E50EC6">
            <w:pPr>
              <w:rPr>
                <w:rFonts w:ascii="Arial" w:hAnsi="Arial" w:cs="Arial"/>
                <w:bCs/>
                <w:sz w:val="20"/>
              </w:rPr>
            </w:pPr>
            <w:r>
              <w:rPr>
                <w:rFonts w:ascii="Arial" w:hAnsi="Arial" w:cs="Arial"/>
                <w:bCs/>
                <w:sz w:val="20"/>
              </w:rPr>
              <w:t>-Standardised</w:t>
            </w:r>
          </w:p>
        </w:tc>
      </w:tr>
      <w:tr w:rsidR="005E6DB6" w14:paraId="33585759" w14:textId="77777777" w:rsidTr="005E6DB6">
        <w:trPr>
          <w:trHeight w:val="1243"/>
        </w:trPr>
        <w:tc>
          <w:tcPr>
            <w:tcW w:w="850" w:type="dxa"/>
          </w:tcPr>
          <w:p w14:paraId="7C570D3C" w14:textId="1D98B5EC" w:rsidR="005E6DB6" w:rsidRDefault="005E6DB6" w:rsidP="00E50EC6">
            <w:pPr>
              <w:rPr>
                <w:rFonts w:ascii="Arial" w:hAnsi="Arial" w:cs="Arial"/>
                <w:b/>
                <w:sz w:val="20"/>
              </w:rPr>
            </w:pPr>
            <w:r>
              <w:rPr>
                <w:rFonts w:ascii="Arial" w:hAnsi="Arial" w:cs="Arial"/>
                <w:b/>
                <w:sz w:val="20"/>
              </w:rPr>
              <w:lastRenderedPageBreak/>
              <w:t>2</w:t>
            </w:r>
          </w:p>
        </w:tc>
        <w:tc>
          <w:tcPr>
            <w:tcW w:w="1843" w:type="dxa"/>
          </w:tcPr>
          <w:p w14:paraId="32A3BA86" w14:textId="72BFA050" w:rsidR="005E6DB6" w:rsidRPr="003D20D8" w:rsidRDefault="005E6DB6" w:rsidP="00E50EC6">
            <w:pPr>
              <w:rPr>
                <w:rFonts w:ascii="Arial" w:hAnsi="Arial" w:cs="Arial"/>
                <w:bCs/>
                <w:sz w:val="20"/>
              </w:rPr>
            </w:pPr>
            <w:r w:rsidRPr="00D867F1">
              <w:rPr>
                <w:rFonts w:ascii="Arial" w:hAnsi="Arial" w:cs="Arial"/>
                <w:bCs/>
                <w:sz w:val="20"/>
              </w:rPr>
              <w:t>Explore different ways of expressing emotions, including verbal, visual, body language and facial expressions (ACELA1787)</w:t>
            </w:r>
          </w:p>
        </w:tc>
        <w:tc>
          <w:tcPr>
            <w:tcW w:w="1617" w:type="dxa"/>
          </w:tcPr>
          <w:p w14:paraId="4E3766BE" w14:textId="0DB25C08" w:rsidR="005E6DB6" w:rsidRPr="003D20D8" w:rsidRDefault="005E6DB6" w:rsidP="00E50EC6">
            <w:pPr>
              <w:rPr>
                <w:rFonts w:ascii="Arial" w:hAnsi="Arial" w:cs="Arial"/>
                <w:bCs/>
                <w:sz w:val="20"/>
              </w:rPr>
            </w:pPr>
          </w:p>
        </w:tc>
        <w:tc>
          <w:tcPr>
            <w:tcW w:w="10569" w:type="dxa"/>
          </w:tcPr>
          <w:p w14:paraId="7BD19FA8" w14:textId="77777777" w:rsidR="005E6DB6" w:rsidRPr="005C3BC0" w:rsidRDefault="005E6DB6" w:rsidP="005C3BC0">
            <w:pPr>
              <w:rPr>
                <w:rFonts w:ascii="Arial" w:hAnsi="Arial" w:cs="Arial"/>
                <w:b/>
                <w:sz w:val="20"/>
              </w:rPr>
            </w:pPr>
            <w:r w:rsidRPr="005C3BC0">
              <w:rPr>
                <w:rFonts w:ascii="Arial" w:hAnsi="Arial" w:cs="Arial"/>
                <w:b/>
                <w:sz w:val="20"/>
              </w:rPr>
              <w:t xml:space="preserve">Explore: </w:t>
            </w:r>
          </w:p>
          <w:p w14:paraId="5DF38C95" w14:textId="1EDAAEC2" w:rsidR="005E6DB6" w:rsidRDefault="005E6DB6" w:rsidP="005C3BC0">
            <w:pPr>
              <w:rPr>
                <w:rFonts w:ascii="Arial" w:hAnsi="Arial" w:cs="Arial"/>
                <w:bCs/>
                <w:sz w:val="20"/>
              </w:rPr>
            </w:pPr>
            <w:r>
              <w:rPr>
                <w:rFonts w:ascii="Arial" w:hAnsi="Arial" w:cs="Arial"/>
                <w:bCs/>
                <w:sz w:val="20"/>
              </w:rPr>
              <w:t xml:space="preserve">Review of what we learnt last week. </w:t>
            </w:r>
          </w:p>
          <w:p w14:paraId="466F0086" w14:textId="2B73E96D" w:rsidR="005E6DB6" w:rsidRDefault="005E6DB6" w:rsidP="005C3BC0">
            <w:pPr>
              <w:rPr>
                <w:rFonts w:ascii="Arial" w:hAnsi="Arial" w:cs="Arial"/>
                <w:bCs/>
                <w:sz w:val="20"/>
              </w:rPr>
            </w:pPr>
          </w:p>
          <w:p w14:paraId="18CEBEC9" w14:textId="232CAB30" w:rsidR="005E6DB6" w:rsidRDefault="005E6DB6" w:rsidP="005C3BC0">
            <w:pPr>
              <w:rPr>
                <w:rFonts w:ascii="Arial" w:hAnsi="Arial" w:cs="Arial"/>
                <w:bCs/>
                <w:sz w:val="20"/>
              </w:rPr>
            </w:pPr>
            <w:r>
              <w:rPr>
                <w:rFonts w:ascii="Arial" w:hAnsi="Arial" w:cs="Arial"/>
                <w:bCs/>
                <w:sz w:val="20"/>
              </w:rPr>
              <w:t>Watch these videos and list what emotions that characters showed during the videos.</w:t>
            </w:r>
          </w:p>
          <w:p w14:paraId="03B026C2" w14:textId="17CB9D8C" w:rsidR="005E6DB6" w:rsidRDefault="005E6DB6" w:rsidP="005C3BC0">
            <w:pPr>
              <w:rPr>
                <w:rFonts w:ascii="Arial" w:hAnsi="Arial" w:cs="Arial"/>
                <w:bCs/>
                <w:sz w:val="20"/>
              </w:rPr>
            </w:pPr>
          </w:p>
          <w:p w14:paraId="7967B8C1" w14:textId="4CE6080E" w:rsidR="005E6DB6" w:rsidRDefault="005E6DB6" w:rsidP="005C3BC0">
            <w:pPr>
              <w:rPr>
                <w:rFonts w:ascii="Arial" w:hAnsi="Arial" w:cs="Arial"/>
                <w:bCs/>
                <w:sz w:val="20"/>
              </w:rPr>
            </w:pPr>
            <w:r>
              <w:rPr>
                <w:rFonts w:ascii="Arial" w:hAnsi="Arial" w:cs="Arial"/>
                <w:bCs/>
                <w:sz w:val="20"/>
              </w:rPr>
              <w:t>The country mouse and the city mouse.</w:t>
            </w:r>
          </w:p>
          <w:p w14:paraId="2FCFDAA0" w14:textId="43278464" w:rsidR="005E6DB6" w:rsidRDefault="005E6DB6" w:rsidP="005C3BC0">
            <w:pPr>
              <w:rPr>
                <w:rFonts w:ascii="Arial" w:hAnsi="Arial" w:cs="Arial"/>
                <w:bCs/>
                <w:sz w:val="20"/>
              </w:rPr>
            </w:pPr>
            <w:r>
              <w:rPr>
                <w:rFonts w:ascii="Arial" w:hAnsi="Arial" w:cs="Arial"/>
                <w:bCs/>
                <w:sz w:val="20"/>
              </w:rPr>
              <w:t>The boy who cried wolf</w:t>
            </w:r>
          </w:p>
          <w:p w14:paraId="3B8FD715" w14:textId="1B38E918" w:rsidR="005E6DB6" w:rsidRDefault="005E6DB6" w:rsidP="005C3BC0">
            <w:pPr>
              <w:rPr>
                <w:rFonts w:ascii="Arial" w:hAnsi="Arial" w:cs="Arial"/>
                <w:bCs/>
                <w:sz w:val="20"/>
              </w:rPr>
            </w:pPr>
            <w:r>
              <w:rPr>
                <w:rFonts w:ascii="Arial" w:hAnsi="Arial" w:cs="Arial"/>
                <w:bCs/>
                <w:sz w:val="20"/>
              </w:rPr>
              <w:t>The lion and the mouse</w:t>
            </w:r>
          </w:p>
          <w:p w14:paraId="183B0FC2" w14:textId="77777777" w:rsidR="005E6DB6" w:rsidRPr="005C3BC0" w:rsidRDefault="005E6DB6" w:rsidP="005C3BC0">
            <w:pPr>
              <w:rPr>
                <w:rFonts w:ascii="Arial" w:hAnsi="Arial" w:cs="Arial"/>
                <w:b/>
                <w:sz w:val="20"/>
              </w:rPr>
            </w:pPr>
            <w:r w:rsidRPr="005C3BC0">
              <w:rPr>
                <w:rFonts w:ascii="Arial" w:hAnsi="Arial" w:cs="Arial"/>
                <w:b/>
                <w:sz w:val="20"/>
              </w:rPr>
              <w:t xml:space="preserve">Skill Building: </w:t>
            </w:r>
          </w:p>
          <w:p w14:paraId="68B8A024" w14:textId="38E526D9" w:rsidR="005E6DB6" w:rsidRDefault="005E6DB6" w:rsidP="005C3BC0">
            <w:pPr>
              <w:rPr>
                <w:rFonts w:ascii="Arial" w:hAnsi="Arial" w:cs="Arial"/>
                <w:bCs/>
                <w:sz w:val="20"/>
              </w:rPr>
            </w:pPr>
            <w:r>
              <w:rPr>
                <w:rFonts w:ascii="Arial" w:hAnsi="Arial" w:cs="Arial"/>
                <w:bCs/>
                <w:sz w:val="20"/>
              </w:rPr>
              <w:t xml:space="preserve">In our last activity, we looked at facial expression and how changing the way your face looks can help share your feelings to other people. </w:t>
            </w:r>
          </w:p>
          <w:p w14:paraId="4A101DC3" w14:textId="67528DE4" w:rsidR="005E6DB6" w:rsidRDefault="005E6DB6" w:rsidP="005C3BC0">
            <w:pPr>
              <w:rPr>
                <w:rFonts w:ascii="Arial" w:hAnsi="Arial" w:cs="Arial"/>
                <w:bCs/>
                <w:sz w:val="20"/>
              </w:rPr>
            </w:pPr>
          </w:p>
          <w:p w14:paraId="651A4BAD" w14:textId="6262F7EA" w:rsidR="005E6DB6" w:rsidRDefault="005E6DB6" w:rsidP="005C3BC0">
            <w:pPr>
              <w:rPr>
                <w:rFonts w:ascii="Arial" w:hAnsi="Arial" w:cs="Arial"/>
                <w:bCs/>
                <w:sz w:val="20"/>
              </w:rPr>
            </w:pPr>
            <w:r>
              <w:rPr>
                <w:rFonts w:ascii="Arial" w:hAnsi="Arial" w:cs="Arial"/>
                <w:bCs/>
                <w:sz w:val="20"/>
              </w:rPr>
              <w:t xml:space="preserve">Did you know that you can also your body to show your emotions. Cross your arms and make a grumpy face. This shows that you’re angry. </w:t>
            </w:r>
          </w:p>
          <w:p w14:paraId="09CDC9D1" w14:textId="36C4096E" w:rsidR="005E6DB6" w:rsidRDefault="005E6DB6" w:rsidP="005C3BC0">
            <w:pPr>
              <w:rPr>
                <w:rFonts w:ascii="Arial" w:hAnsi="Arial" w:cs="Arial"/>
                <w:bCs/>
                <w:sz w:val="20"/>
              </w:rPr>
            </w:pPr>
          </w:p>
          <w:p w14:paraId="19AA84C6" w14:textId="39E71485" w:rsidR="005E6DB6" w:rsidRDefault="005E6DB6" w:rsidP="005C3BC0">
            <w:pPr>
              <w:rPr>
                <w:rFonts w:ascii="Arial" w:hAnsi="Arial" w:cs="Arial"/>
                <w:bCs/>
                <w:sz w:val="20"/>
              </w:rPr>
            </w:pPr>
            <w:r>
              <w:rPr>
                <w:rFonts w:ascii="Arial" w:hAnsi="Arial" w:cs="Arial"/>
                <w:bCs/>
                <w:sz w:val="20"/>
              </w:rPr>
              <w:t xml:space="preserve">Raise your arms in the air and yell out Yay! This shows you’re happy. </w:t>
            </w:r>
          </w:p>
          <w:p w14:paraId="710B01F6" w14:textId="4E573DCA" w:rsidR="005E6DB6" w:rsidRDefault="005E6DB6" w:rsidP="005C3BC0">
            <w:pPr>
              <w:rPr>
                <w:rFonts w:ascii="Arial" w:hAnsi="Arial" w:cs="Arial"/>
                <w:bCs/>
                <w:sz w:val="20"/>
              </w:rPr>
            </w:pPr>
          </w:p>
          <w:p w14:paraId="03EA5F4E" w14:textId="6049463A" w:rsidR="005E6DB6" w:rsidRDefault="005E6DB6" w:rsidP="005C3BC0">
            <w:pPr>
              <w:rPr>
                <w:rFonts w:ascii="Arial" w:hAnsi="Arial" w:cs="Arial"/>
                <w:bCs/>
                <w:sz w:val="20"/>
              </w:rPr>
            </w:pPr>
            <w:r>
              <w:rPr>
                <w:rFonts w:ascii="Arial" w:hAnsi="Arial" w:cs="Arial"/>
                <w:bCs/>
                <w:sz w:val="20"/>
              </w:rPr>
              <w:t xml:space="preserve">Let’s play a quick game. </w:t>
            </w:r>
          </w:p>
          <w:p w14:paraId="761819F3" w14:textId="6D5DB667" w:rsidR="005E6DB6" w:rsidRDefault="005E6DB6" w:rsidP="005C3BC0">
            <w:pPr>
              <w:rPr>
                <w:rFonts w:ascii="Arial" w:hAnsi="Arial" w:cs="Arial"/>
                <w:bCs/>
                <w:sz w:val="20"/>
              </w:rPr>
            </w:pPr>
            <w:r>
              <w:rPr>
                <w:rFonts w:ascii="Arial" w:hAnsi="Arial" w:cs="Arial"/>
                <w:bCs/>
                <w:sz w:val="20"/>
              </w:rPr>
              <w:t xml:space="preserve">When you read angry, cross your arms and make a grumpy face. When you read happy, raise your arms and make a happy face. </w:t>
            </w:r>
          </w:p>
          <w:p w14:paraId="3F2B9078" w14:textId="05521999" w:rsidR="005E6DB6" w:rsidRDefault="005E6DB6" w:rsidP="005C3BC0">
            <w:pPr>
              <w:rPr>
                <w:rFonts w:ascii="Arial" w:hAnsi="Arial" w:cs="Arial"/>
                <w:bCs/>
                <w:sz w:val="20"/>
              </w:rPr>
            </w:pPr>
          </w:p>
          <w:p w14:paraId="39ACB96E" w14:textId="189D209F" w:rsidR="005E6DB6" w:rsidRDefault="005E6DB6" w:rsidP="005C3BC0">
            <w:pPr>
              <w:rPr>
                <w:rFonts w:ascii="Arial" w:hAnsi="Arial" w:cs="Arial"/>
                <w:bCs/>
                <w:sz w:val="20"/>
              </w:rPr>
            </w:pPr>
            <w:r>
              <w:rPr>
                <w:rFonts w:ascii="Arial" w:hAnsi="Arial" w:cs="Arial"/>
                <w:bCs/>
                <w:sz w:val="20"/>
              </w:rPr>
              <w:lastRenderedPageBreak/>
              <w:t>-------- Malaysia team, please design a video that jumps between angry and happy.---------------------</w:t>
            </w:r>
          </w:p>
          <w:p w14:paraId="5EF945BB" w14:textId="0EB7EC12" w:rsidR="00D9529D" w:rsidRDefault="00306B01" w:rsidP="005C3BC0">
            <w:pPr>
              <w:rPr>
                <w:rFonts w:ascii="Arial" w:hAnsi="Arial" w:cs="Arial"/>
                <w:bCs/>
                <w:sz w:val="20"/>
              </w:rPr>
            </w:pPr>
            <w:hyperlink r:id="rId7" w:history="1">
              <w:r w:rsidR="00D9529D">
                <w:rPr>
                  <w:rStyle w:val="Hyperlink"/>
                </w:rPr>
                <w:t>https://www.youtube.com/watch?v=Ln2Xq8fCNI8</w:t>
              </w:r>
            </w:hyperlink>
          </w:p>
          <w:p w14:paraId="4762E4FA" w14:textId="77777777" w:rsidR="005E6DB6" w:rsidRDefault="005E6DB6" w:rsidP="005C3BC0">
            <w:pPr>
              <w:rPr>
                <w:rFonts w:ascii="Arial" w:hAnsi="Arial" w:cs="Arial"/>
                <w:bCs/>
                <w:sz w:val="20"/>
              </w:rPr>
            </w:pPr>
          </w:p>
          <w:p w14:paraId="37F71659" w14:textId="77777777" w:rsidR="005E6DB6" w:rsidRPr="005C3BC0" w:rsidRDefault="005E6DB6" w:rsidP="005C3BC0">
            <w:pPr>
              <w:rPr>
                <w:rFonts w:ascii="Arial" w:hAnsi="Arial" w:cs="Arial"/>
                <w:b/>
                <w:sz w:val="20"/>
              </w:rPr>
            </w:pPr>
            <w:r w:rsidRPr="005C3BC0">
              <w:rPr>
                <w:rFonts w:ascii="Arial" w:hAnsi="Arial" w:cs="Arial"/>
                <w:b/>
                <w:sz w:val="20"/>
              </w:rPr>
              <w:t>Challenge:</w:t>
            </w:r>
          </w:p>
          <w:p w14:paraId="7669AF03" w14:textId="519E5326" w:rsidR="005E6DB6" w:rsidRDefault="005E6DB6" w:rsidP="005C3BC0">
            <w:pPr>
              <w:rPr>
                <w:rFonts w:ascii="Arial" w:hAnsi="Arial" w:cs="Arial"/>
                <w:bCs/>
                <w:sz w:val="20"/>
              </w:rPr>
            </w:pPr>
            <w:r>
              <w:rPr>
                <w:rFonts w:ascii="Arial" w:hAnsi="Arial" w:cs="Arial"/>
                <w:bCs/>
                <w:sz w:val="20"/>
              </w:rPr>
              <w:t>1. What are the different ways that the City Mouse and Country House showed that they were happy.</w:t>
            </w:r>
          </w:p>
          <w:p w14:paraId="0C129703" w14:textId="50AA6F44" w:rsidR="005E6DB6" w:rsidRDefault="005E6DB6" w:rsidP="005C3BC0">
            <w:pPr>
              <w:rPr>
                <w:rFonts w:ascii="Arial" w:hAnsi="Arial" w:cs="Arial"/>
                <w:bCs/>
                <w:sz w:val="20"/>
              </w:rPr>
            </w:pPr>
            <w:r>
              <w:rPr>
                <w:rFonts w:ascii="Arial" w:hAnsi="Arial" w:cs="Arial"/>
                <w:bCs/>
                <w:sz w:val="20"/>
              </w:rPr>
              <w:t>2. Ask your family to do different body movements, can you guess how they’re feeling based on the movement that they are making?</w:t>
            </w:r>
          </w:p>
          <w:p w14:paraId="633BF319" w14:textId="4985814F" w:rsidR="005E6DB6" w:rsidRDefault="005E6DB6" w:rsidP="005C3BC0">
            <w:pPr>
              <w:rPr>
                <w:rFonts w:ascii="Arial" w:hAnsi="Arial" w:cs="Arial"/>
                <w:bCs/>
                <w:sz w:val="20"/>
              </w:rPr>
            </w:pPr>
            <w:r>
              <w:rPr>
                <w:rFonts w:ascii="Arial" w:hAnsi="Arial" w:cs="Arial"/>
                <w:bCs/>
                <w:sz w:val="20"/>
              </w:rPr>
              <w:t xml:space="preserve">3. Think of as many different body signals as you can that show how you feel. I’ll help you with some ideas, thumbs up, thumbs down, crossing your arms, raising arms, clapping your hands, pulling silly faces. Now it’s your turn. </w:t>
            </w:r>
          </w:p>
          <w:p w14:paraId="392AFE87" w14:textId="29807837" w:rsidR="005E6DB6" w:rsidRDefault="005E6DB6" w:rsidP="005C3BC0">
            <w:pPr>
              <w:rPr>
                <w:rFonts w:ascii="Arial" w:hAnsi="Arial" w:cs="Arial"/>
                <w:bCs/>
                <w:sz w:val="20"/>
              </w:rPr>
            </w:pPr>
            <w:r>
              <w:rPr>
                <w:rFonts w:ascii="Arial" w:hAnsi="Arial" w:cs="Arial"/>
                <w:bCs/>
                <w:sz w:val="20"/>
              </w:rPr>
              <w:t>4. You’ve made a lot of different body signals during the last challenge. Did you feel happy when you pulled funny faces? Did you feel grumpy when you crossed your arms? Why do you think that you felt like that when made those body signals.</w:t>
            </w:r>
          </w:p>
          <w:p w14:paraId="448DA23D" w14:textId="4875C7B3" w:rsidR="005E6DB6" w:rsidRDefault="005E6DB6" w:rsidP="005C3BC0">
            <w:pPr>
              <w:rPr>
                <w:rFonts w:ascii="Arial" w:hAnsi="Arial" w:cs="Arial"/>
                <w:bCs/>
                <w:sz w:val="20"/>
              </w:rPr>
            </w:pPr>
            <w:r>
              <w:rPr>
                <w:rFonts w:ascii="Arial" w:hAnsi="Arial" w:cs="Arial"/>
                <w:bCs/>
                <w:sz w:val="20"/>
              </w:rPr>
              <w:t>5. Which body movements are easy to figure out from this list of videos, what about from the body movements that your family did.</w:t>
            </w:r>
          </w:p>
          <w:p w14:paraId="5DDC980A" w14:textId="3CB57806" w:rsidR="005E6DB6" w:rsidRPr="00CF3DD6" w:rsidRDefault="005E6DB6" w:rsidP="005C3BC0">
            <w:pPr>
              <w:rPr>
                <w:rFonts w:ascii="Arial" w:hAnsi="Arial" w:cs="Arial"/>
                <w:bCs/>
                <w:sz w:val="20"/>
              </w:rPr>
            </w:pPr>
            <w:r>
              <w:rPr>
                <w:rFonts w:ascii="Arial" w:hAnsi="Arial" w:cs="Arial"/>
                <w:bCs/>
                <w:sz w:val="20"/>
              </w:rPr>
              <w:t>6. The Jungle Mouse from the Lion and the Mouse, is a long distant relative of the City Mouse and Country Mouse. How do you think the jungle mouse would have reacted if she visited the City Mouse? What if the City Mouse visited the Jungle Mouse</w:t>
            </w:r>
          </w:p>
          <w:p w14:paraId="2FDEB711" w14:textId="77777777" w:rsidR="005E6DB6" w:rsidRPr="005C3BC0" w:rsidRDefault="005E6DB6" w:rsidP="005C3BC0">
            <w:pPr>
              <w:rPr>
                <w:rFonts w:ascii="Arial" w:hAnsi="Arial" w:cs="Arial"/>
                <w:b/>
                <w:sz w:val="20"/>
              </w:rPr>
            </w:pPr>
            <w:r w:rsidRPr="005C3BC0">
              <w:rPr>
                <w:rFonts w:ascii="Arial" w:hAnsi="Arial" w:cs="Arial"/>
                <w:b/>
                <w:sz w:val="20"/>
              </w:rPr>
              <w:t xml:space="preserve">Reflection: </w:t>
            </w:r>
          </w:p>
          <w:p w14:paraId="3E6D6C7A" w14:textId="105E5367" w:rsidR="005E6DB6" w:rsidRPr="003D20D8" w:rsidRDefault="005E6DB6" w:rsidP="005C3BC0">
            <w:pPr>
              <w:rPr>
                <w:rFonts w:ascii="Arial" w:hAnsi="Arial" w:cs="Arial"/>
                <w:bCs/>
                <w:sz w:val="20"/>
              </w:rPr>
            </w:pPr>
          </w:p>
        </w:tc>
      </w:tr>
      <w:tr w:rsidR="005E6DB6" w14:paraId="41F80676" w14:textId="77777777" w:rsidTr="005E6DB6">
        <w:trPr>
          <w:trHeight w:val="1243"/>
        </w:trPr>
        <w:tc>
          <w:tcPr>
            <w:tcW w:w="850" w:type="dxa"/>
          </w:tcPr>
          <w:p w14:paraId="7FD58796" w14:textId="0687ED31" w:rsidR="005E6DB6" w:rsidRDefault="005E6DB6" w:rsidP="008C6F77">
            <w:pPr>
              <w:rPr>
                <w:rFonts w:ascii="Arial" w:hAnsi="Arial" w:cs="Arial"/>
                <w:b/>
                <w:sz w:val="20"/>
              </w:rPr>
            </w:pPr>
            <w:r>
              <w:rPr>
                <w:rFonts w:ascii="Arial" w:hAnsi="Arial" w:cs="Arial"/>
                <w:b/>
                <w:sz w:val="20"/>
              </w:rPr>
              <w:lastRenderedPageBreak/>
              <w:t>3</w:t>
            </w:r>
          </w:p>
        </w:tc>
        <w:tc>
          <w:tcPr>
            <w:tcW w:w="1843" w:type="dxa"/>
          </w:tcPr>
          <w:p w14:paraId="3DBF8BB0" w14:textId="13A791A4" w:rsidR="005E6DB6" w:rsidRPr="003D20D8" w:rsidRDefault="005E6DB6" w:rsidP="008C6F77">
            <w:pPr>
              <w:rPr>
                <w:rFonts w:ascii="Arial" w:hAnsi="Arial" w:cs="Arial"/>
                <w:bCs/>
                <w:sz w:val="20"/>
              </w:rPr>
            </w:pPr>
            <w:r w:rsidRPr="005E6DB6">
              <w:rPr>
                <w:rFonts w:ascii="Arial" w:hAnsi="Arial" w:cs="Arial"/>
                <w:bCs/>
                <w:sz w:val="20"/>
              </w:rPr>
              <w:t>Recreate texts imaginatively using drawing, writing, performance and digital forms of communication (ACELT1586)</w:t>
            </w:r>
          </w:p>
        </w:tc>
        <w:tc>
          <w:tcPr>
            <w:tcW w:w="1617" w:type="dxa"/>
          </w:tcPr>
          <w:p w14:paraId="595F532B" w14:textId="25529CFF" w:rsidR="005E6DB6" w:rsidRDefault="005E6DB6" w:rsidP="008C6F77">
            <w:pPr>
              <w:rPr>
                <w:rFonts w:ascii="Arial" w:hAnsi="Arial" w:cs="Arial"/>
                <w:bCs/>
                <w:sz w:val="20"/>
              </w:rPr>
            </w:pPr>
            <w:r>
              <w:rPr>
                <w:rFonts w:ascii="Arial" w:hAnsi="Arial" w:cs="Arial"/>
                <w:bCs/>
                <w:sz w:val="20"/>
              </w:rPr>
              <w:t>Look at writing a diary. .</w:t>
            </w:r>
          </w:p>
          <w:p w14:paraId="785EC510" w14:textId="78E90527" w:rsidR="005E6DB6" w:rsidRPr="003D20D8" w:rsidRDefault="005E6DB6" w:rsidP="008C6F77">
            <w:pPr>
              <w:rPr>
                <w:rFonts w:ascii="Arial" w:hAnsi="Arial" w:cs="Arial"/>
                <w:bCs/>
                <w:sz w:val="20"/>
              </w:rPr>
            </w:pPr>
          </w:p>
        </w:tc>
        <w:tc>
          <w:tcPr>
            <w:tcW w:w="10569" w:type="dxa"/>
          </w:tcPr>
          <w:p w14:paraId="29288164" w14:textId="77777777" w:rsidR="005E6DB6" w:rsidRPr="005C3BC0" w:rsidRDefault="005E6DB6" w:rsidP="008C6F77">
            <w:pPr>
              <w:rPr>
                <w:rFonts w:ascii="Arial" w:hAnsi="Arial" w:cs="Arial"/>
                <w:b/>
                <w:sz w:val="20"/>
              </w:rPr>
            </w:pPr>
            <w:r w:rsidRPr="005C3BC0">
              <w:rPr>
                <w:rFonts w:ascii="Arial" w:hAnsi="Arial" w:cs="Arial"/>
                <w:b/>
                <w:sz w:val="20"/>
              </w:rPr>
              <w:t xml:space="preserve">Explore: </w:t>
            </w:r>
          </w:p>
          <w:p w14:paraId="095AF433" w14:textId="225C21A1" w:rsidR="005E6DB6" w:rsidRDefault="005E6DB6" w:rsidP="008C6F77">
            <w:pPr>
              <w:rPr>
                <w:rFonts w:ascii="Arial" w:hAnsi="Arial" w:cs="Arial"/>
                <w:bCs/>
                <w:sz w:val="20"/>
              </w:rPr>
            </w:pPr>
            <w:proofErr w:type="spellStart"/>
            <w:r>
              <w:rPr>
                <w:rFonts w:ascii="Arial" w:hAnsi="Arial" w:cs="Arial"/>
                <w:bCs/>
                <w:sz w:val="20"/>
              </w:rPr>
              <w:t>Rewatch</w:t>
            </w:r>
            <w:proofErr w:type="spellEnd"/>
            <w:r>
              <w:rPr>
                <w:rFonts w:ascii="Arial" w:hAnsi="Arial" w:cs="Arial"/>
                <w:bCs/>
                <w:sz w:val="20"/>
              </w:rPr>
              <w:t xml:space="preserve"> the videos.</w:t>
            </w:r>
          </w:p>
          <w:p w14:paraId="73533DC9" w14:textId="77777777" w:rsidR="005E6DB6" w:rsidRDefault="005E6DB6" w:rsidP="008C6F77">
            <w:pPr>
              <w:rPr>
                <w:rFonts w:ascii="Arial" w:hAnsi="Arial" w:cs="Arial"/>
                <w:bCs/>
                <w:sz w:val="20"/>
              </w:rPr>
            </w:pPr>
          </w:p>
          <w:p w14:paraId="31CBAEAA" w14:textId="77777777" w:rsidR="005E6DB6" w:rsidRDefault="005E6DB6" w:rsidP="008C6F77">
            <w:pPr>
              <w:rPr>
                <w:rFonts w:ascii="Arial" w:hAnsi="Arial" w:cs="Arial"/>
                <w:bCs/>
                <w:sz w:val="20"/>
              </w:rPr>
            </w:pPr>
          </w:p>
          <w:p w14:paraId="0156F411" w14:textId="77777777" w:rsidR="005E6DB6" w:rsidRPr="005C3BC0" w:rsidRDefault="005E6DB6" w:rsidP="008C6F77">
            <w:pPr>
              <w:rPr>
                <w:rFonts w:ascii="Arial" w:hAnsi="Arial" w:cs="Arial"/>
                <w:b/>
                <w:sz w:val="20"/>
              </w:rPr>
            </w:pPr>
            <w:r w:rsidRPr="005C3BC0">
              <w:rPr>
                <w:rFonts w:ascii="Arial" w:hAnsi="Arial" w:cs="Arial"/>
                <w:b/>
                <w:sz w:val="20"/>
              </w:rPr>
              <w:t xml:space="preserve">Skill Building: </w:t>
            </w:r>
          </w:p>
          <w:p w14:paraId="0F23E80C" w14:textId="02594779" w:rsidR="005E6DB6" w:rsidRDefault="005E6DB6" w:rsidP="008C6F77">
            <w:pPr>
              <w:rPr>
                <w:rFonts w:ascii="Arial" w:hAnsi="Arial" w:cs="Arial"/>
                <w:bCs/>
                <w:sz w:val="20"/>
              </w:rPr>
            </w:pPr>
            <w:r>
              <w:rPr>
                <w:rFonts w:ascii="Arial" w:hAnsi="Arial" w:cs="Arial"/>
                <w:bCs/>
                <w:sz w:val="20"/>
              </w:rPr>
              <w:t xml:space="preserve">Compare how the videos retell a story of something that happened with a diary that tells from the perspective from one character. </w:t>
            </w:r>
          </w:p>
          <w:p w14:paraId="3B36B5D6" w14:textId="3CEAA277" w:rsidR="005E6DB6" w:rsidRDefault="005E6DB6" w:rsidP="008C6F77">
            <w:pPr>
              <w:rPr>
                <w:rFonts w:ascii="Arial" w:hAnsi="Arial" w:cs="Arial"/>
                <w:bCs/>
                <w:sz w:val="20"/>
              </w:rPr>
            </w:pPr>
          </w:p>
          <w:p w14:paraId="10679343" w14:textId="30257D08" w:rsidR="005E6DB6" w:rsidRDefault="005E6DB6" w:rsidP="008C6F77">
            <w:pPr>
              <w:rPr>
                <w:rFonts w:ascii="Arial" w:hAnsi="Arial" w:cs="Arial"/>
                <w:bCs/>
                <w:sz w:val="20"/>
              </w:rPr>
            </w:pPr>
            <w:r>
              <w:rPr>
                <w:rFonts w:ascii="Arial" w:hAnsi="Arial" w:cs="Arial"/>
                <w:bCs/>
                <w:sz w:val="20"/>
              </w:rPr>
              <w:t xml:space="preserve">Introduce what a diary is. Talk about how people will write about what they did in their day. </w:t>
            </w:r>
          </w:p>
          <w:p w14:paraId="293A5DEB" w14:textId="3617908D" w:rsidR="005E6DB6" w:rsidRDefault="005E6DB6" w:rsidP="008C6F77">
            <w:pPr>
              <w:rPr>
                <w:rFonts w:ascii="Arial" w:hAnsi="Arial" w:cs="Arial"/>
                <w:bCs/>
                <w:sz w:val="20"/>
              </w:rPr>
            </w:pPr>
            <w:r>
              <w:rPr>
                <w:rFonts w:ascii="Arial" w:hAnsi="Arial" w:cs="Arial"/>
                <w:bCs/>
                <w:sz w:val="20"/>
              </w:rPr>
              <w:t xml:space="preserve">Share with the students the diary of the Boy who cried wolf, the diary of the ant, and the diary of the crow. </w:t>
            </w:r>
          </w:p>
          <w:p w14:paraId="41112F6A" w14:textId="4B54DD35" w:rsidR="005E6DB6" w:rsidRDefault="005E6DB6" w:rsidP="008C6F77">
            <w:pPr>
              <w:rPr>
                <w:rFonts w:ascii="Arial" w:hAnsi="Arial" w:cs="Arial"/>
                <w:bCs/>
                <w:sz w:val="20"/>
              </w:rPr>
            </w:pPr>
          </w:p>
          <w:p w14:paraId="11B72315" w14:textId="73F8FBBC" w:rsidR="005E6DB6" w:rsidRDefault="005E6DB6" w:rsidP="008C6F77">
            <w:pPr>
              <w:rPr>
                <w:rFonts w:ascii="Arial" w:hAnsi="Arial" w:cs="Arial"/>
                <w:bCs/>
                <w:sz w:val="20"/>
              </w:rPr>
            </w:pPr>
            <w:r>
              <w:rPr>
                <w:rFonts w:ascii="Arial" w:hAnsi="Arial" w:cs="Arial"/>
                <w:bCs/>
                <w:sz w:val="20"/>
              </w:rPr>
              <w:t>Write your own diary entry from the perspective of the Boy Who Cried Wolf, after the villagers didn’t save him.</w:t>
            </w:r>
          </w:p>
          <w:p w14:paraId="11E49FCE" w14:textId="77777777" w:rsidR="005E6DB6" w:rsidRDefault="005E6DB6" w:rsidP="008C6F77">
            <w:pPr>
              <w:rPr>
                <w:rFonts w:ascii="Arial" w:hAnsi="Arial" w:cs="Arial"/>
                <w:bCs/>
                <w:sz w:val="20"/>
              </w:rPr>
            </w:pPr>
          </w:p>
          <w:p w14:paraId="2BCD4C5A" w14:textId="77777777" w:rsidR="005E6DB6" w:rsidRPr="005C3BC0" w:rsidRDefault="005E6DB6" w:rsidP="008C6F77">
            <w:pPr>
              <w:rPr>
                <w:rFonts w:ascii="Arial" w:hAnsi="Arial" w:cs="Arial"/>
                <w:b/>
                <w:sz w:val="20"/>
              </w:rPr>
            </w:pPr>
            <w:r w:rsidRPr="005C3BC0">
              <w:rPr>
                <w:rFonts w:ascii="Arial" w:hAnsi="Arial" w:cs="Arial"/>
                <w:b/>
                <w:sz w:val="20"/>
              </w:rPr>
              <w:t>Challenge:</w:t>
            </w:r>
          </w:p>
          <w:p w14:paraId="5BDCEBB5" w14:textId="081D67EB" w:rsidR="005E6DB6" w:rsidRDefault="005E6DB6" w:rsidP="008C6F77">
            <w:pPr>
              <w:rPr>
                <w:rFonts w:ascii="Arial" w:hAnsi="Arial" w:cs="Arial"/>
                <w:bCs/>
                <w:sz w:val="20"/>
              </w:rPr>
            </w:pPr>
            <w:r>
              <w:rPr>
                <w:rFonts w:ascii="Arial" w:hAnsi="Arial" w:cs="Arial"/>
                <w:bCs/>
                <w:sz w:val="20"/>
              </w:rPr>
              <w:t>1. What is a diary?</w:t>
            </w:r>
          </w:p>
          <w:p w14:paraId="34DA1CEC" w14:textId="2F97D432" w:rsidR="005E6DB6" w:rsidRDefault="005E6DB6" w:rsidP="008C6F77">
            <w:pPr>
              <w:rPr>
                <w:rFonts w:ascii="Arial" w:hAnsi="Arial" w:cs="Arial"/>
                <w:bCs/>
                <w:sz w:val="20"/>
              </w:rPr>
            </w:pPr>
            <w:r>
              <w:rPr>
                <w:rFonts w:ascii="Arial" w:hAnsi="Arial" w:cs="Arial"/>
                <w:bCs/>
                <w:sz w:val="20"/>
              </w:rPr>
              <w:t>2. When could you use a diary in your life?</w:t>
            </w:r>
          </w:p>
          <w:p w14:paraId="5273D820" w14:textId="43621181" w:rsidR="005E6DB6" w:rsidRDefault="005E6DB6" w:rsidP="008C6F77">
            <w:pPr>
              <w:rPr>
                <w:rFonts w:ascii="Arial" w:hAnsi="Arial" w:cs="Arial"/>
                <w:bCs/>
                <w:sz w:val="20"/>
              </w:rPr>
            </w:pPr>
            <w:r>
              <w:rPr>
                <w:rFonts w:ascii="Arial" w:hAnsi="Arial" w:cs="Arial"/>
                <w:bCs/>
                <w:sz w:val="20"/>
              </w:rPr>
              <w:t>3. Read the diary entries for the ant, and the diary entry for the grasshopper. Complete the Y chart, what do they have in common, what is different?</w:t>
            </w:r>
          </w:p>
          <w:p w14:paraId="44F8DA77" w14:textId="7C25FBC9" w:rsidR="005E6DB6" w:rsidRDefault="005E6DB6" w:rsidP="008C6F77">
            <w:pPr>
              <w:rPr>
                <w:rFonts w:ascii="Arial" w:hAnsi="Arial" w:cs="Arial"/>
                <w:bCs/>
                <w:sz w:val="20"/>
              </w:rPr>
            </w:pPr>
            <w:r>
              <w:rPr>
                <w:rFonts w:ascii="Arial" w:hAnsi="Arial" w:cs="Arial"/>
                <w:bCs/>
                <w:sz w:val="20"/>
              </w:rPr>
              <w:t xml:space="preserve">4. </w:t>
            </w:r>
            <w:r w:rsidR="001D3B5E">
              <w:rPr>
                <w:rFonts w:ascii="Arial" w:hAnsi="Arial" w:cs="Arial"/>
                <w:bCs/>
                <w:sz w:val="20"/>
              </w:rPr>
              <w:t xml:space="preserve">Write </w:t>
            </w:r>
            <w:r>
              <w:rPr>
                <w:rFonts w:ascii="Arial" w:hAnsi="Arial" w:cs="Arial"/>
                <w:bCs/>
                <w:sz w:val="20"/>
              </w:rPr>
              <w:t>what would be the diary entry from the boy who cried</w:t>
            </w:r>
            <w:r w:rsidR="001D3B5E">
              <w:rPr>
                <w:rFonts w:ascii="Arial" w:hAnsi="Arial" w:cs="Arial"/>
                <w:bCs/>
                <w:sz w:val="20"/>
              </w:rPr>
              <w:t xml:space="preserve"> wolf</w:t>
            </w:r>
            <w:r>
              <w:rPr>
                <w:rFonts w:ascii="Arial" w:hAnsi="Arial" w:cs="Arial"/>
                <w:bCs/>
                <w:sz w:val="20"/>
              </w:rPr>
              <w:t xml:space="preserve"> if the ending was different</w:t>
            </w:r>
            <w:r w:rsidR="001D3B5E">
              <w:rPr>
                <w:rFonts w:ascii="Arial" w:hAnsi="Arial" w:cs="Arial"/>
                <w:bCs/>
                <w:sz w:val="20"/>
              </w:rPr>
              <w:t>?</w:t>
            </w:r>
          </w:p>
          <w:p w14:paraId="0964CD94" w14:textId="2D933CCB" w:rsidR="005E6DB6" w:rsidRDefault="005E6DB6" w:rsidP="008C6F77">
            <w:pPr>
              <w:rPr>
                <w:rFonts w:ascii="Arial" w:hAnsi="Arial" w:cs="Arial"/>
                <w:bCs/>
                <w:sz w:val="20"/>
              </w:rPr>
            </w:pPr>
            <w:r>
              <w:rPr>
                <w:rFonts w:ascii="Arial" w:hAnsi="Arial" w:cs="Arial"/>
                <w:bCs/>
                <w:sz w:val="20"/>
              </w:rPr>
              <w:lastRenderedPageBreak/>
              <w:t xml:space="preserve">5. Do you think that diaries of the city mouse and the mouse from the lion and the mouse would have anything in common. </w:t>
            </w:r>
          </w:p>
          <w:p w14:paraId="4B611B10" w14:textId="05BEC5BB" w:rsidR="005E6DB6" w:rsidRDefault="005E6DB6" w:rsidP="008C6F77">
            <w:pPr>
              <w:rPr>
                <w:rFonts w:ascii="Arial" w:hAnsi="Arial" w:cs="Arial"/>
                <w:bCs/>
                <w:sz w:val="20"/>
              </w:rPr>
            </w:pPr>
            <w:r>
              <w:rPr>
                <w:rFonts w:ascii="Arial" w:hAnsi="Arial" w:cs="Arial"/>
                <w:bCs/>
                <w:sz w:val="20"/>
              </w:rPr>
              <w:t xml:space="preserve">6. Pick a character from one of the videos write a diary entry from their perspective and share with your family. </w:t>
            </w:r>
          </w:p>
          <w:p w14:paraId="1A4FB344" w14:textId="77777777" w:rsidR="005E6DB6" w:rsidRDefault="005E6DB6" w:rsidP="008C6F77">
            <w:pPr>
              <w:rPr>
                <w:rFonts w:ascii="Arial" w:hAnsi="Arial" w:cs="Arial"/>
                <w:bCs/>
                <w:sz w:val="20"/>
              </w:rPr>
            </w:pPr>
          </w:p>
          <w:p w14:paraId="043FDB1C" w14:textId="77777777" w:rsidR="005E6DB6" w:rsidRPr="005C3BC0" w:rsidRDefault="005E6DB6" w:rsidP="008C6F77">
            <w:pPr>
              <w:rPr>
                <w:rFonts w:ascii="Arial" w:hAnsi="Arial" w:cs="Arial"/>
                <w:b/>
                <w:sz w:val="20"/>
              </w:rPr>
            </w:pPr>
            <w:r w:rsidRPr="005C3BC0">
              <w:rPr>
                <w:rFonts w:ascii="Arial" w:hAnsi="Arial" w:cs="Arial"/>
                <w:b/>
                <w:sz w:val="20"/>
              </w:rPr>
              <w:t xml:space="preserve">Reflection: </w:t>
            </w:r>
          </w:p>
          <w:p w14:paraId="66BAE6C1" w14:textId="04900A19" w:rsidR="005E6DB6" w:rsidRPr="003D20D8" w:rsidRDefault="005E6DB6" w:rsidP="008C6F77">
            <w:pPr>
              <w:rPr>
                <w:rFonts w:ascii="Arial" w:hAnsi="Arial" w:cs="Arial"/>
                <w:bCs/>
                <w:sz w:val="20"/>
              </w:rPr>
            </w:pPr>
          </w:p>
        </w:tc>
      </w:tr>
      <w:tr w:rsidR="005E6DB6" w14:paraId="09F11F0F" w14:textId="77777777" w:rsidTr="005E6DB6">
        <w:trPr>
          <w:trHeight w:val="1243"/>
        </w:trPr>
        <w:tc>
          <w:tcPr>
            <w:tcW w:w="850" w:type="dxa"/>
          </w:tcPr>
          <w:p w14:paraId="06742E20" w14:textId="27A31BBD" w:rsidR="005E6DB6" w:rsidRDefault="005E6DB6" w:rsidP="008C6F77">
            <w:pPr>
              <w:rPr>
                <w:rFonts w:ascii="Arial" w:hAnsi="Arial" w:cs="Arial"/>
                <w:b/>
                <w:sz w:val="20"/>
              </w:rPr>
            </w:pPr>
            <w:r>
              <w:rPr>
                <w:rFonts w:ascii="Arial" w:hAnsi="Arial" w:cs="Arial"/>
                <w:b/>
                <w:sz w:val="20"/>
              </w:rPr>
              <w:lastRenderedPageBreak/>
              <w:t>4</w:t>
            </w:r>
          </w:p>
        </w:tc>
        <w:tc>
          <w:tcPr>
            <w:tcW w:w="1843" w:type="dxa"/>
          </w:tcPr>
          <w:p w14:paraId="33192E5B" w14:textId="7219146C" w:rsidR="005E6DB6" w:rsidRDefault="005E6DB6" w:rsidP="005E6DB6">
            <w:pPr>
              <w:rPr>
                <w:rFonts w:ascii="Arial" w:hAnsi="Arial" w:cs="Arial"/>
                <w:bCs/>
                <w:sz w:val="20"/>
              </w:rPr>
            </w:pPr>
            <w:r w:rsidRPr="005E6DB6">
              <w:rPr>
                <w:rFonts w:ascii="Arial" w:hAnsi="Arial" w:cs="Arial"/>
                <w:bCs/>
                <w:sz w:val="20"/>
              </w:rPr>
              <w:t>Recreate texts imaginatively using drawing, writing, performance and digital forms of communication (ACELT1586)</w:t>
            </w:r>
          </w:p>
          <w:p w14:paraId="47317828" w14:textId="77777777" w:rsidR="005E6DB6" w:rsidRPr="005E6DB6" w:rsidRDefault="005E6DB6" w:rsidP="005E6DB6">
            <w:pPr>
              <w:rPr>
                <w:rFonts w:ascii="Arial" w:hAnsi="Arial" w:cs="Arial"/>
                <w:bCs/>
                <w:sz w:val="20"/>
              </w:rPr>
            </w:pPr>
          </w:p>
          <w:p w14:paraId="08CF7631" w14:textId="77777777" w:rsidR="005E6DB6" w:rsidRPr="005E6DB6" w:rsidRDefault="005E6DB6" w:rsidP="005E6DB6">
            <w:pPr>
              <w:rPr>
                <w:rFonts w:ascii="Arial" w:hAnsi="Arial" w:cs="Arial"/>
                <w:bCs/>
                <w:sz w:val="20"/>
              </w:rPr>
            </w:pPr>
            <w:r w:rsidRPr="005E6DB6">
              <w:rPr>
                <w:rFonts w:ascii="Arial" w:hAnsi="Arial" w:cs="Arial"/>
                <w:bCs/>
                <w:sz w:val="20"/>
              </w:rPr>
              <w:t xml:space="preserve">Reread student's own texts and discuss possible changes to improve meaning, spelling and punctuation (ACELY1662) </w:t>
            </w:r>
          </w:p>
          <w:p w14:paraId="6814202A" w14:textId="77777777" w:rsidR="005E6DB6" w:rsidRPr="005E6DB6" w:rsidRDefault="005E6DB6" w:rsidP="005E6DB6">
            <w:pPr>
              <w:rPr>
                <w:rFonts w:ascii="Arial" w:hAnsi="Arial" w:cs="Arial"/>
                <w:bCs/>
                <w:sz w:val="20"/>
              </w:rPr>
            </w:pPr>
          </w:p>
          <w:p w14:paraId="19F5E169" w14:textId="77777777" w:rsidR="005E6DB6" w:rsidRPr="005E6DB6" w:rsidRDefault="005E6DB6" w:rsidP="005E6DB6">
            <w:pPr>
              <w:rPr>
                <w:rFonts w:ascii="Arial" w:hAnsi="Arial" w:cs="Arial"/>
                <w:bCs/>
                <w:sz w:val="20"/>
              </w:rPr>
            </w:pPr>
            <w:r w:rsidRPr="005E6DB6">
              <w:rPr>
                <w:rFonts w:ascii="Arial" w:hAnsi="Arial" w:cs="Arial"/>
                <w:bCs/>
                <w:sz w:val="20"/>
              </w:rPr>
              <w:t xml:space="preserve">Write using unjoined lower case and upper case letters (ACELY1663) </w:t>
            </w:r>
          </w:p>
          <w:p w14:paraId="6722D38E" w14:textId="77777777" w:rsidR="005E6DB6" w:rsidRPr="005E6DB6" w:rsidRDefault="005E6DB6" w:rsidP="005E6DB6">
            <w:pPr>
              <w:rPr>
                <w:rFonts w:ascii="Arial" w:hAnsi="Arial" w:cs="Arial"/>
                <w:bCs/>
                <w:sz w:val="20"/>
              </w:rPr>
            </w:pPr>
          </w:p>
          <w:p w14:paraId="08D5480C" w14:textId="77777777" w:rsidR="005E6DB6" w:rsidRPr="005E6DB6" w:rsidRDefault="005E6DB6" w:rsidP="005E6DB6">
            <w:pPr>
              <w:rPr>
                <w:rFonts w:ascii="Arial" w:hAnsi="Arial" w:cs="Arial"/>
                <w:bCs/>
                <w:sz w:val="20"/>
              </w:rPr>
            </w:pPr>
            <w:r w:rsidRPr="005E6DB6">
              <w:rPr>
                <w:rFonts w:ascii="Arial" w:hAnsi="Arial" w:cs="Arial"/>
                <w:bCs/>
                <w:sz w:val="20"/>
              </w:rPr>
              <w:t xml:space="preserve">Construct texts that incorporate supporting images using software including word processing programs (ACELY1664) </w:t>
            </w:r>
          </w:p>
          <w:p w14:paraId="321A2DE9" w14:textId="357B5933" w:rsidR="005E6DB6" w:rsidRPr="003D20D8" w:rsidRDefault="005E6DB6" w:rsidP="008C6F77">
            <w:pPr>
              <w:rPr>
                <w:rFonts w:ascii="Arial" w:hAnsi="Arial" w:cs="Arial"/>
                <w:bCs/>
                <w:sz w:val="20"/>
              </w:rPr>
            </w:pPr>
          </w:p>
        </w:tc>
        <w:tc>
          <w:tcPr>
            <w:tcW w:w="1617" w:type="dxa"/>
          </w:tcPr>
          <w:p w14:paraId="31600489" w14:textId="6D81A05A" w:rsidR="005E6DB6" w:rsidRPr="003D20D8" w:rsidRDefault="005E6DB6" w:rsidP="008C6F77">
            <w:pPr>
              <w:rPr>
                <w:rFonts w:ascii="Arial" w:hAnsi="Arial" w:cs="Arial"/>
                <w:bCs/>
                <w:sz w:val="20"/>
              </w:rPr>
            </w:pPr>
          </w:p>
        </w:tc>
        <w:tc>
          <w:tcPr>
            <w:tcW w:w="10569" w:type="dxa"/>
          </w:tcPr>
          <w:p w14:paraId="5DA33FCF" w14:textId="77777777" w:rsidR="005E6DB6" w:rsidRPr="005C3BC0" w:rsidRDefault="005E6DB6" w:rsidP="00D95597">
            <w:pPr>
              <w:rPr>
                <w:rFonts w:ascii="Arial" w:hAnsi="Arial" w:cs="Arial"/>
                <w:b/>
                <w:sz w:val="20"/>
              </w:rPr>
            </w:pPr>
            <w:r w:rsidRPr="005C3BC0">
              <w:rPr>
                <w:rFonts w:ascii="Arial" w:hAnsi="Arial" w:cs="Arial"/>
                <w:b/>
                <w:sz w:val="20"/>
              </w:rPr>
              <w:t xml:space="preserve">Explore: </w:t>
            </w:r>
          </w:p>
          <w:p w14:paraId="0D6AF5E5" w14:textId="240D9F64" w:rsidR="005E6DB6" w:rsidRDefault="005E6DB6" w:rsidP="00D95597">
            <w:pPr>
              <w:rPr>
                <w:rFonts w:ascii="Arial" w:hAnsi="Arial" w:cs="Arial"/>
                <w:bCs/>
                <w:sz w:val="20"/>
              </w:rPr>
            </w:pPr>
            <w:r>
              <w:rPr>
                <w:rFonts w:ascii="Arial" w:hAnsi="Arial" w:cs="Arial"/>
                <w:bCs/>
                <w:sz w:val="20"/>
              </w:rPr>
              <w:t xml:space="preserve">Review your diary entries from the last activity. </w:t>
            </w:r>
          </w:p>
          <w:p w14:paraId="0CDC4967" w14:textId="79F8A62B" w:rsidR="005E6DB6" w:rsidRDefault="005E6DB6" w:rsidP="00D95597">
            <w:pPr>
              <w:rPr>
                <w:rFonts w:ascii="Arial" w:hAnsi="Arial" w:cs="Arial"/>
                <w:bCs/>
                <w:sz w:val="20"/>
              </w:rPr>
            </w:pPr>
          </w:p>
          <w:p w14:paraId="31690AD5" w14:textId="77777777" w:rsidR="005E6DB6" w:rsidRDefault="005E6DB6" w:rsidP="00D95597">
            <w:pPr>
              <w:rPr>
                <w:rFonts w:ascii="Arial" w:hAnsi="Arial" w:cs="Arial"/>
                <w:bCs/>
                <w:sz w:val="20"/>
              </w:rPr>
            </w:pPr>
          </w:p>
          <w:p w14:paraId="5B681D91" w14:textId="2333B14E" w:rsidR="005E6DB6" w:rsidRDefault="005E6DB6" w:rsidP="00D95597">
            <w:pPr>
              <w:rPr>
                <w:rFonts w:ascii="Arial" w:hAnsi="Arial" w:cs="Arial"/>
                <w:b/>
                <w:sz w:val="20"/>
              </w:rPr>
            </w:pPr>
            <w:r w:rsidRPr="005C3BC0">
              <w:rPr>
                <w:rFonts w:ascii="Arial" w:hAnsi="Arial" w:cs="Arial"/>
                <w:b/>
                <w:sz w:val="20"/>
              </w:rPr>
              <w:t xml:space="preserve">Skill Building: </w:t>
            </w:r>
          </w:p>
          <w:p w14:paraId="195AFECF" w14:textId="07E61653" w:rsidR="005E6DB6" w:rsidRDefault="005E6DB6" w:rsidP="005E6DB6">
            <w:pPr>
              <w:rPr>
                <w:rFonts w:ascii="Arial" w:hAnsi="Arial" w:cs="Arial"/>
                <w:bCs/>
                <w:sz w:val="20"/>
              </w:rPr>
            </w:pPr>
            <w:r>
              <w:rPr>
                <w:rFonts w:ascii="Arial" w:hAnsi="Arial" w:cs="Arial"/>
                <w:bCs/>
                <w:sz w:val="20"/>
              </w:rPr>
              <w:t>What is a sentence.</w:t>
            </w:r>
          </w:p>
          <w:p w14:paraId="20F323E1" w14:textId="2AB42B48" w:rsidR="000434CB" w:rsidRDefault="000434CB" w:rsidP="005E6DB6">
            <w:pPr>
              <w:rPr>
                <w:rFonts w:ascii="Arial" w:hAnsi="Arial" w:cs="Arial"/>
                <w:bCs/>
                <w:sz w:val="20"/>
              </w:rPr>
            </w:pPr>
          </w:p>
          <w:p w14:paraId="5CED3A01" w14:textId="432CDB46" w:rsidR="000434CB" w:rsidRDefault="000434CB" w:rsidP="005E6DB6">
            <w:pPr>
              <w:rPr>
                <w:rFonts w:ascii="Arial" w:hAnsi="Arial" w:cs="Arial"/>
                <w:bCs/>
                <w:sz w:val="20"/>
              </w:rPr>
            </w:pPr>
            <w:r>
              <w:rPr>
                <w:rFonts w:ascii="Arial" w:hAnsi="Arial" w:cs="Arial"/>
                <w:bCs/>
                <w:sz w:val="20"/>
              </w:rPr>
              <w:t xml:space="preserve">A group of words that tells an idea. A sentence always begins with a capital and ends with a full stop. </w:t>
            </w:r>
          </w:p>
          <w:p w14:paraId="2AE4F1BC" w14:textId="2C1A82F4" w:rsidR="000434CB" w:rsidRDefault="000434CB" w:rsidP="005E6DB6">
            <w:pPr>
              <w:rPr>
                <w:rFonts w:ascii="Arial" w:hAnsi="Arial" w:cs="Arial"/>
                <w:bCs/>
                <w:sz w:val="20"/>
              </w:rPr>
            </w:pPr>
          </w:p>
          <w:p w14:paraId="101E9353" w14:textId="509B0D62" w:rsidR="000434CB" w:rsidRDefault="000434CB" w:rsidP="005E6DB6">
            <w:pPr>
              <w:rPr>
                <w:rFonts w:ascii="Arial" w:hAnsi="Arial" w:cs="Arial"/>
                <w:bCs/>
                <w:sz w:val="20"/>
              </w:rPr>
            </w:pPr>
            <w:r>
              <w:rPr>
                <w:rFonts w:ascii="Arial" w:hAnsi="Arial" w:cs="Arial"/>
                <w:bCs/>
                <w:sz w:val="20"/>
              </w:rPr>
              <w:t>I like cats.</w:t>
            </w:r>
          </w:p>
          <w:p w14:paraId="675D47C2" w14:textId="254C2AF9" w:rsidR="000434CB" w:rsidRDefault="000434CB" w:rsidP="005E6DB6">
            <w:pPr>
              <w:rPr>
                <w:rFonts w:ascii="Arial" w:hAnsi="Arial" w:cs="Arial"/>
                <w:bCs/>
                <w:sz w:val="20"/>
              </w:rPr>
            </w:pPr>
            <w:r>
              <w:rPr>
                <w:rFonts w:ascii="Arial" w:hAnsi="Arial" w:cs="Arial"/>
                <w:bCs/>
                <w:sz w:val="20"/>
              </w:rPr>
              <w:t>I have 2 brothers.</w:t>
            </w:r>
          </w:p>
          <w:p w14:paraId="76195404" w14:textId="600FDB91" w:rsidR="000434CB" w:rsidRDefault="000434CB" w:rsidP="005E6DB6">
            <w:pPr>
              <w:rPr>
                <w:rFonts w:ascii="Arial" w:hAnsi="Arial" w:cs="Arial"/>
                <w:bCs/>
                <w:sz w:val="20"/>
              </w:rPr>
            </w:pPr>
            <w:r>
              <w:rPr>
                <w:rFonts w:ascii="Arial" w:hAnsi="Arial" w:cs="Arial"/>
                <w:bCs/>
                <w:sz w:val="20"/>
              </w:rPr>
              <w:t>My best friend is called Tony.</w:t>
            </w:r>
          </w:p>
          <w:p w14:paraId="5B672C6E" w14:textId="2020613D" w:rsidR="000434CB" w:rsidRDefault="000434CB" w:rsidP="005E6DB6">
            <w:pPr>
              <w:rPr>
                <w:rFonts w:ascii="Arial" w:hAnsi="Arial" w:cs="Arial"/>
                <w:bCs/>
                <w:sz w:val="20"/>
              </w:rPr>
            </w:pPr>
          </w:p>
          <w:p w14:paraId="153F1C82" w14:textId="1C68B768" w:rsidR="000434CB" w:rsidRDefault="000434CB" w:rsidP="005E6DB6">
            <w:pPr>
              <w:rPr>
                <w:rFonts w:ascii="Arial" w:hAnsi="Arial" w:cs="Arial"/>
                <w:bCs/>
                <w:sz w:val="20"/>
              </w:rPr>
            </w:pPr>
            <w:r>
              <w:rPr>
                <w:rFonts w:ascii="Arial" w:hAnsi="Arial" w:cs="Arial"/>
                <w:bCs/>
                <w:sz w:val="20"/>
              </w:rPr>
              <w:t>Capitals are also used for proper nouns. A proper nouns is a name of person, a place or book or movie title.</w:t>
            </w:r>
          </w:p>
          <w:p w14:paraId="7850C394" w14:textId="6D2BEA74" w:rsidR="000434CB" w:rsidRDefault="000434CB" w:rsidP="005E6DB6">
            <w:pPr>
              <w:rPr>
                <w:rFonts w:ascii="Arial" w:hAnsi="Arial" w:cs="Arial"/>
                <w:bCs/>
                <w:sz w:val="20"/>
              </w:rPr>
            </w:pPr>
            <w:r>
              <w:rPr>
                <w:rFonts w:ascii="Arial" w:hAnsi="Arial" w:cs="Arial"/>
                <w:bCs/>
                <w:sz w:val="20"/>
              </w:rPr>
              <w:t>Link the proper nouns to the proper noun category.</w:t>
            </w:r>
          </w:p>
          <w:p w14:paraId="48CE5882" w14:textId="543AAF6B" w:rsidR="000434CB" w:rsidRDefault="000434CB" w:rsidP="005E6DB6">
            <w:pPr>
              <w:rPr>
                <w:rFonts w:ascii="Arial" w:hAnsi="Arial" w:cs="Arial"/>
                <w:bCs/>
                <w:sz w:val="20"/>
              </w:rPr>
            </w:pPr>
            <w:r>
              <w:rPr>
                <w:rFonts w:ascii="Arial" w:hAnsi="Arial" w:cs="Arial"/>
                <w:bCs/>
                <w:sz w:val="20"/>
              </w:rPr>
              <w:t>Australia, Sarah, Sonic the Hedgehog Movie, pizza, cat.</w:t>
            </w:r>
          </w:p>
          <w:p w14:paraId="149EC754" w14:textId="4459C6CF" w:rsidR="000434CB" w:rsidRDefault="000434CB" w:rsidP="005E6DB6">
            <w:pPr>
              <w:rPr>
                <w:rFonts w:ascii="Arial" w:hAnsi="Arial" w:cs="Arial"/>
                <w:bCs/>
                <w:sz w:val="20"/>
              </w:rPr>
            </w:pPr>
          </w:p>
          <w:p w14:paraId="4DEA8128" w14:textId="08DA6908" w:rsidR="000434CB" w:rsidRPr="000434CB" w:rsidRDefault="005E6DB6" w:rsidP="000434CB">
            <w:pPr>
              <w:rPr>
                <w:rFonts w:ascii="Arial" w:hAnsi="Arial" w:cs="Arial"/>
                <w:bCs/>
                <w:sz w:val="20"/>
              </w:rPr>
            </w:pPr>
            <w:r>
              <w:rPr>
                <w:rFonts w:ascii="Arial" w:hAnsi="Arial" w:cs="Arial"/>
                <w:bCs/>
                <w:sz w:val="20"/>
              </w:rPr>
              <w:t>Full stops</w:t>
            </w:r>
            <w:r w:rsidR="000434CB">
              <w:rPr>
                <w:rFonts w:ascii="Arial" w:hAnsi="Arial" w:cs="Arial"/>
                <w:bCs/>
                <w:sz w:val="20"/>
              </w:rPr>
              <w:t xml:space="preserve"> help </w:t>
            </w:r>
            <w:r w:rsidR="000434CB" w:rsidRPr="000434CB">
              <w:rPr>
                <w:rFonts w:ascii="Arial" w:hAnsi="Arial" w:cs="Arial"/>
                <w:bCs/>
                <w:sz w:val="20"/>
              </w:rPr>
              <w:t>you to read stories. For example, let's play a game.</w:t>
            </w:r>
          </w:p>
          <w:p w14:paraId="3869B200" w14:textId="77777777" w:rsidR="000434CB" w:rsidRPr="000434CB" w:rsidRDefault="000434CB" w:rsidP="000434CB">
            <w:pPr>
              <w:rPr>
                <w:rFonts w:ascii="Arial" w:hAnsi="Arial" w:cs="Arial"/>
                <w:bCs/>
                <w:sz w:val="20"/>
              </w:rPr>
            </w:pPr>
          </w:p>
          <w:p w14:paraId="49DE7501" w14:textId="33BD3E03" w:rsidR="000434CB" w:rsidRPr="000434CB" w:rsidRDefault="000434CB" w:rsidP="000434CB">
            <w:pPr>
              <w:rPr>
                <w:rFonts w:ascii="Arial" w:hAnsi="Arial" w:cs="Arial"/>
                <w:bCs/>
                <w:sz w:val="20"/>
              </w:rPr>
            </w:pPr>
            <w:r w:rsidRPr="000434CB">
              <w:rPr>
                <w:rFonts w:ascii="Arial" w:hAnsi="Arial" w:cs="Arial"/>
                <w:bCs/>
                <w:sz w:val="20"/>
              </w:rPr>
              <w:t xml:space="preserve">Read the </w:t>
            </w:r>
            <w:r>
              <w:rPr>
                <w:rFonts w:ascii="Arial" w:hAnsi="Arial" w:cs="Arial"/>
                <w:bCs/>
                <w:sz w:val="20"/>
              </w:rPr>
              <w:t>sentences</w:t>
            </w:r>
            <w:r w:rsidRPr="000434CB">
              <w:rPr>
                <w:rFonts w:ascii="Arial" w:hAnsi="Arial" w:cs="Arial"/>
                <w:bCs/>
                <w:sz w:val="20"/>
              </w:rPr>
              <w:t xml:space="preserve"> below out loud. Stop to take a breath every time you see a full stop. </w:t>
            </w:r>
          </w:p>
          <w:p w14:paraId="66E16FA3" w14:textId="77777777" w:rsidR="000434CB" w:rsidRPr="000434CB" w:rsidRDefault="000434CB" w:rsidP="000434CB">
            <w:pPr>
              <w:rPr>
                <w:rFonts w:ascii="Arial" w:hAnsi="Arial" w:cs="Arial"/>
                <w:bCs/>
                <w:sz w:val="20"/>
              </w:rPr>
            </w:pPr>
          </w:p>
          <w:p w14:paraId="079DF6AF" w14:textId="1ED72AB4" w:rsidR="000434CB" w:rsidRDefault="000434CB" w:rsidP="000434CB">
            <w:pPr>
              <w:rPr>
                <w:rFonts w:ascii="Arial" w:hAnsi="Arial" w:cs="Arial"/>
                <w:bCs/>
                <w:sz w:val="20"/>
              </w:rPr>
            </w:pPr>
            <w:r>
              <w:rPr>
                <w:rFonts w:ascii="Arial" w:hAnsi="Arial" w:cs="Arial"/>
                <w:bCs/>
                <w:sz w:val="20"/>
              </w:rPr>
              <w:t>I rode my bike.</w:t>
            </w:r>
          </w:p>
          <w:p w14:paraId="3F8E06EB" w14:textId="305C6A2E" w:rsidR="000434CB" w:rsidRDefault="000434CB" w:rsidP="000434CB">
            <w:pPr>
              <w:rPr>
                <w:rFonts w:ascii="Arial" w:hAnsi="Arial" w:cs="Arial"/>
                <w:bCs/>
                <w:sz w:val="20"/>
              </w:rPr>
            </w:pPr>
            <w:r>
              <w:rPr>
                <w:rFonts w:ascii="Arial" w:hAnsi="Arial" w:cs="Arial"/>
                <w:bCs/>
                <w:sz w:val="20"/>
              </w:rPr>
              <w:t>I went to the shops with my family.</w:t>
            </w:r>
          </w:p>
          <w:p w14:paraId="6462408C" w14:textId="643AB50A" w:rsidR="000434CB" w:rsidRDefault="000434CB" w:rsidP="000434CB">
            <w:pPr>
              <w:rPr>
                <w:rFonts w:ascii="Arial" w:hAnsi="Arial" w:cs="Arial"/>
                <w:bCs/>
                <w:sz w:val="20"/>
              </w:rPr>
            </w:pPr>
            <w:r>
              <w:rPr>
                <w:rFonts w:ascii="Arial" w:hAnsi="Arial" w:cs="Arial"/>
                <w:bCs/>
                <w:sz w:val="20"/>
              </w:rPr>
              <w:t>We had a picnic at King’s Park.</w:t>
            </w:r>
          </w:p>
          <w:p w14:paraId="62ED78C0" w14:textId="4EEFBA22" w:rsidR="000434CB" w:rsidRDefault="000434CB" w:rsidP="000434CB">
            <w:pPr>
              <w:rPr>
                <w:rFonts w:ascii="Arial" w:hAnsi="Arial" w:cs="Arial"/>
                <w:bCs/>
                <w:sz w:val="20"/>
              </w:rPr>
            </w:pPr>
            <w:r>
              <w:rPr>
                <w:rFonts w:ascii="Arial" w:hAnsi="Arial" w:cs="Arial"/>
                <w:bCs/>
                <w:sz w:val="20"/>
              </w:rPr>
              <w:t>Lily and James cleaned the house with their broomsticks.</w:t>
            </w:r>
          </w:p>
          <w:p w14:paraId="5DC49114" w14:textId="77777777" w:rsidR="000434CB" w:rsidRPr="000434CB" w:rsidRDefault="000434CB" w:rsidP="000434CB">
            <w:pPr>
              <w:rPr>
                <w:rFonts w:ascii="Arial" w:hAnsi="Arial" w:cs="Arial"/>
                <w:bCs/>
                <w:sz w:val="20"/>
              </w:rPr>
            </w:pPr>
          </w:p>
          <w:p w14:paraId="5A3972EF" w14:textId="520D48CD" w:rsidR="005E6DB6" w:rsidRDefault="000434CB" w:rsidP="000434CB">
            <w:pPr>
              <w:rPr>
                <w:rFonts w:ascii="Arial" w:hAnsi="Arial" w:cs="Arial"/>
                <w:bCs/>
                <w:sz w:val="20"/>
              </w:rPr>
            </w:pPr>
            <w:r w:rsidRPr="000434CB">
              <w:rPr>
                <w:rFonts w:ascii="Arial" w:hAnsi="Arial" w:cs="Arial"/>
                <w:bCs/>
                <w:sz w:val="20"/>
              </w:rPr>
              <w:t>Full stops, help you to know when a sentence has finished and you can breathe.</w:t>
            </w:r>
          </w:p>
          <w:p w14:paraId="37DE1090" w14:textId="5D2E4604" w:rsidR="005E6DB6" w:rsidRDefault="005E6DB6" w:rsidP="00D95597">
            <w:pPr>
              <w:rPr>
                <w:rFonts w:ascii="Arial" w:hAnsi="Arial" w:cs="Arial"/>
                <w:bCs/>
                <w:sz w:val="20"/>
              </w:rPr>
            </w:pPr>
          </w:p>
          <w:p w14:paraId="53410242" w14:textId="4F5D7A14" w:rsidR="005E6DB6" w:rsidRDefault="005E6DB6" w:rsidP="00D95597">
            <w:pPr>
              <w:rPr>
                <w:rFonts w:ascii="Arial" w:hAnsi="Arial" w:cs="Arial"/>
                <w:bCs/>
                <w:sz w:val="20"/>
              </w:rPr>
            </w:pPr>
            <w:r>
              <w:rPr>
                <w:rFonts w:ascii="Arial" w:hAnsi="Arial" w:cs="Arial"/>
                <w:bCs/>
                <w:sz w:val="20"/>
              </w:rPr>
              <w:t>Pick one of your entries from the last activity and edit it</w:t>
            </w:r>
            <w:r w:rsidR="0029791C">
              <w:rPr>
                <w:rFonts w:ascii="Arial" w:hAnsi="Arial" w:cs="Arial"/>
                <w:bCs/>
                <w:sz w:val="20"/>
              </w:rPr>
              <w:t>. M</w:t>
            </w:r>
            <w:r>
              <w:rPr>
                <w:rFonts w:ascii="Arial" w:hAnsi="Arial" w:cs="Arial"/>
                <w:bCs/>
                <w:sz w:val="20"/>
              </w:rPr>
              <w:t xml:space="preserve">ake sure it has capital letters at the start of sentences and names, and full stops at the end of sentences. </w:t>
            </w:r>
          </w:p>
          <w:p w14:paraId="4443398A" w14:textId="77777777" w:rsidR="005E6DB6" w:rsidRDefault="005E6DB6" w:rsidP="00D95597">
            <w:pPr>
              <w:rPr>
                <w:rFonts w:ascii="Arial" w:hAnsi="Arial" w:cs="Arial"/>
                <w:bCs/>
                <w:sz w:val="20"/>
              </w:rPr>
            </w:pPr>
          </w:p>
          <w:p w14:paraId="00F8FD2F" w14:textId="77777777" w:rsidR="005E6DB6" w:rsidRDefault="005E6DB6" w:rsidP="00D95597">
            <w:pPr>
              <w:rPr>
                <w:rFonts w:ascii="Arial" w:hAnsi="Arial" w:cs="Arial"/>
                <w:bCs/>
                <w:sz w:val="20"/>
              </w:rPr>
            </w:pPr>
          </w:p>
          <w:p w14:paraId="6B15B03D" w14:textId="77777777" w:rsidR="005E6DB6" w:rsidRPr="005C3BC0" w:rsidRDefault="005E6DB6" w:rsidP="00D95597">
            <w:pPr>
              <w:rPr>
                <w:rFonts w:ascii="Arial" w:hAnsi="Arial" w:cs="Arial"/>
                <w:b/>
                <w:sz w:val="20"/>
              </w:rPr>
            </w:pPr>
            <w:r w:rsidRPr="005C3BC0">
              <w:rPr>
                <w:rFonts w:ascii="Arial" w:hAnsi="Arial" w:cs="Arial"/>
                <w:b/>
                <w:sz w:val="20"/>
              </w:rPr>
              <w:t>Challenge:</w:t>
            </w:r>
          </w:p>
          <w:p w14:paraId="0AC91DC8" w14:textId="23711D21" w:rsidR="005E6DB6" w:rsidRDefault="005E6DB6" w:rsidP="00D95597">
            <w:pPr>
              <w:rPr>
                <w:rFonts w:ascii="Arial" w:hAnsi="Arial" w:cs="Arial"/>
                <w:bCs/>
                <w:sz w:val="20"/>
              </w:rPr>
            </w:pPr>
            <w:r>
              <w:rPr>
                <w:rFonts w:ascii="Arial" w:hAnsi="Arial" w:cs="Arial"/>
                <w:bCs/>
                <w:sz w:val="20"/>
              </w:rPr>
              <w:lastRenderedPageBreak/>
              <w:t>1.</w:t>
            </w:r>
            <w:r w:rsidR="000434CB">
              <w:rPr>
                <w:rFonts w:ascii="Arial" w:hAnsi="Arial" w:cs="Arial"/>
                <w:bCs/>
                <w:sz w:val="20"/>
              </w:rPr>
              <w:t xml:space="preserve"> Label the following sentences with capital letters and full stop. Billy bought the toy from Japan. </w:t>
            </w:r>
          </w:p>
          <w:p w14:paraId="62116F5E" w14:textId="6197A126" w:rsidR="005E6DB6" w:rsidRDefault="005E6DB6" w:rsidP="00D95597">
            <w:pPr>
              <w:rPr>
                <w:rFonts w:ascii="Arial" w:hAnsi="Arial" w:cs="Arial"/>
                <w:bCs/>
                <w:sz w:val="20"/>
              </w:rPr>
            </w:pPr>
            <w:r>
              <w:rPr>
                <w:rFonts w:ascii="Arial" w:hAnsi="Arial" w:cs="Arial"/>
                <w:bCs/>
                <w:sz w:val="20"/>
              </w:rPr>
              <w:t>2.</w:t>
            </w:r>
            <w:r w:rsidR="000434CB">
              <w:rPr>
                <w:rFonts w:ascii="Arial" w:hAnsi="Arial" w:cs="Arial"/>
                <w:bCs/>
                <w:sz w:val="20"/>
              </w:rPr>
              <w:t xml:space="preserve"> Where will you put the capital letters in the following sentence: The koala bears are very cute. </w:t>
            </w:r>
          </w:p>
          <w:p w14:paraId="5E12C6DF" w14:textId="42F55F13" w:rsidR="005E6DB6" w:rsidRDefault="005E6DB6" w:rsidP="00D95597">
            <w:pPr>
              <w:rPr>
                <w:rFonts w:ascii="Arial" w:hAnsi="Arial" w:cs="Arial"/>
                <w:bCs/>
                <w:sz w:val="20"/>
              </w:rPr>
            </w:pPr>
            <w:r>
              <w:rPr>
                <w:rFonts w:ascii="Arial" w:hAnsi="Arial" w:cs="Arial"/>
                <w:bCs/>
                <w:sz w:val="20"/>
              </w:rPr>
              <w:t>3.</w:t>
            </w:r>
            <w:r w:rsidR="000434CB">
              <w:rPr>
                <w:rFonts w:ascii="Arial" w:hAnsi="Arial" w:cs="Arial"/>
                <w:bCs/>
                <w:sz w:val="20"/>
              </w:rPr>
              <w:t xml:space="preserve"> Make a sentence that has at least 2 capital letters, and one full stop.</w:t>
            </w:r>
          </w:p>
          <w:p w14:paraId="65671D20" w14:textId="3A8B22E7" w:rsidR="000434CB" w:rsidRDefault="005E6DB6" w:rsidP="00D95597">
            <w:pPr>
              <w:rPr>
                <w:rFonts w:ascii="Arial" w:hAnsi="Arial" w:cs="Arial"/>
                <w:bCs/>
                <w:sz w:val="20"/>
              </w:rPr>
            </w:pPr>
            <w:r>
              <w:rPr>
                <w:rFonts w:ascii="Arial" w:hAnsi="Arial" w:cs="Arial"/>
                <w:bCs/>
                <w:sz w:val="20"/>
              </w:rPr>
              <w:t>4.</w:t>
            </w:r>
            <w:r w:rsidR="000434CB">
              <w:rPr>
                <w:rFonts w:ascii="Arial" w:hAnsi="Arial" w:cs="Arial"/>
                <w:bCs/>
                <w:sz w:val="20"/>
              </w:rPr>
              <w:t xml:space="preserve"> Order these sentences from the sentences that have the most amount of capital letters to the sentences that have the least amount of capital letters. Can you find the sentence that has a missing capital letter and write it below?</w:t>
            </w:r>
          </w:p>
          <w:p w14:paraId="3A02151D" w14:textId="2632EDD7" w:rsidR="005E6DB6" w:rsidRDefault="005E6DB6" w:rsidP="00D95597">
            <w:pPr>
              <w:rPr>
                <w:rFonts w:ascii="Arial" w:hAnsi="Arial" w:cs="Arial"/>
                <w:bCs/>
                <w:sz w:val="20"/>
              </w:rPr>
            </w:pPr>
            <w:r>
              <w:rPr>
                <w:rFonts w:ascii="Arial" w:hAnsi="Arial" w:cs="Arial"/>
                <w:bCs/>
                <w:sz w:val="20"/>
              </w:rPr>
              <w:t>5.</w:t>
            </w:r>
            <w:r w:rsidR="000434CB">
              <w:rPr>
                <w:rFonts w:ascii="Arial" w:hAnsi="Arial" w:cs="Arial"/>
                <w:bCs/>
                <w:sz w:val="20"/>
              </w:rPr>
              <w:t xml:space="preserve"> Oh no! A fox has walked all over the page, and smudged out the capitals in these sentences. Can you rewrite the sentences with their capital letters? </w:t>
            </w:r>
          </w:p>
          <w:p w14:paraId="07446E84" w14:textId="6DE61FFC" w:rsidR="005E6DB6" w:rsidRDefault="005E6DB6" w:rsidP="00D95597">
            <w:pPr>
              <w:rPr>
                <w:rFonts w:ascii="Arial" w:hAnsi="Arial" w:cs="Arial"/>
                <w:bCs/>
                <w:sz w:val="20"/>
              </w:rPr>
            </w:pPr>
            <w:r>
              <w:rPr>
                <w:rFonts w:ascii="Arial" w:hAnsi="Arial" w:cs="Arial"/>
                <w:bCs/>
                <w:sz w:val="20"/>
              </w:rPr>
              <w:t>6.</w:t>
            </w:r>
            <w:r w:rsidR="000434CB">
              <w:rPr>
                <w:rFonts w:ascii="Arial" w:hAnsi="Arial" w:cs="Arial"/>
                <w:bCs/>
                <w:sz w:val="20"/>
              </w:rPr>
              <w:t xml:space="preserve"> Set yourself a challenge, write a diary entry at the end of each day for a week. Remember to check your work for capital letters and full stops.</w:t>
            </w:r>
          </w:p>
          <w:p w14:paraId="3AEEC2ED" w14:textId="77777777" w:rsidR="005E6DB6" w:rsidRDefault="005E6DB6" w:rsidP="00D95597">
            <w:pPr>
              <w:rPr>
                <w:rFonts w:ascii="Arial" w:hAnsi="Arial" w:cs="Arial"/>
                <w:bCs/>
                <w:sz w:val="20"/>
              </w:rPr>
            </w:pPr>
          </w:p>
          <w:p w14:paraId="60882EE9" w14:textId="77777777" w:rsidR="005E6DB6" w:rsidRPr="005C3BC0" w:rsidRDefault="005E6DB6" w:rsidP="00D95597">
            <w:pPr>
              <w:rPr>
                <w:rFonts w:ascii="Arial" w:hAnsi="Arial" w:cs="Arial"/>
                <w:b/>
                <w:sz w:val="20"/>
              </w:rPr>
            </w:pPr>
            <w:r w:rsidRPr="005C3BC0">
              <w:rPr>
                <w:rFonts w:ascii="Arial" w:hAnsi="Arial" w:cs="Arial"/>
                <w:b/>
                <w:sz w:val="20"/>
              </w:rPr>
              <w:t xml:space="preserve">Reflection: </w:t>
            </w:r>
          </w:p>
          <w:p w14:paraId="4B9ABAC9" w14:textId="23530321" w:rsidR="005E6DB6" w:rsidRPr="003D20D8" w:rsidRDefault="005E6DB6" w:rsidP="00D95597">
            <w:pPr>
              <w:rPr>
                <w:rFonts w:ascii="Arial" w:hAnsi="Arial" w:cs="Arial"/>
                <w:bCs/>
                <w:sz w:val="20"/>
              </w:rPr>
            </w:pPr>
            <w:r>
              <w:rPr>
                <w:rFonts w:ascii="Arial" w:hAnsi="Arial" w:cs="Arial"/>
                <w:bCs/>
                <w:sz w:val="20"/>
              </w:rPr>
              <w:t xml:space="preserve">Check student work, reflect on your mark. </w:t>
            </w:r>
          </w:p>
        </w:tc>
      </w:tr>
      <w:tr w:rsidR="005E6DB6" w14:paraId="6B1AC385" w14:textId="77777777" w:rsidTr="005E6DB6">
        <w:trPr>
          <w:trHeight w:val="1243"/>
        </w:trPr>
        <w:tc>
          <w:tcPr>
            <w:tcW w:w="850" w:type="dxa"/>
          </w:tcPr>
          <w:p w14:paraId="08091A77" w14:textId="7CCBC6CA" w:rsidR="005E6DB6" w:rsidRDefault="005E6DB6" w:rsidP="008C6F77">
            <w:pPr>
              <w:rPr>
                <w:rFonts w:ascii="Arial" w:hAnsi="Arial" w:cs="Arial"/>
                <w:b/>
                <w:sz w:val="20"/>
              </w:rPr>
            </w:pPr>
            <w:r>
              <w:rPr>
                <w:rFonts w:ascii="Arial" w:hAnsi="Arial" w:cs="Arial"/>
                <w:b/>
                <w:sz w:val="20"/>
              </w:rPr>
              <w:lastRenderedPageBreak/>
              <w:t>5</w:t>
            </w:r>
          </w:p>
        </w:tc>
        <w:tc>
          <w:tcPr>
            <w:tcW w:w="1843" w:type="dxa"/>
          </w:tcPr>
          <w:p w14:paraId="010D0AFF" w14:textId="2D3AED26" w:rsidR="005E6DB6" w:rsidRDefault="000434CB" w:rsidP="005E6DB6">
            <w:pPr>
              <w:rPr>
                <w:rFonts w:ascii="Arial" w:hAnsi="Arial" w:cs="Arial"/>
                <w:bCs/>
                <w:sz w:val="20"/>
              </w:rPr>
            </w:pPr>
            <w:r w:rsidRPr="00D867F1">
              <w:rPr>
                <w:rFonts w:ascii="Arial" w:hAnsi="Arial" w:cs="Arial"/>
                <w:bCs/>
                <w:sz w:val="20"/>
              </w:rPr>
              <w:t>Explore different ways of expressing emotions, including verbal, visual, body language and facial expressions (ACELA1787)</w:t>
            </w:r>
          </w:p>
          <w:p w14:paraId="48A88FAA" w14:textId="77777777" w:rsidR="000434CB" w:rsidRPr="005E6DB6" w:rsidRDefault="000434CB" w:rsidP="005E6DB6">
            <w:pPr>
              <w:rPr>
                <w:rFonts w:ascii="Arial" w:hAnsi="Arial" w:cs="Arial"/>
                <w:bCs/>
                <w:sz w:val="20"/>
              </w:rPr>
            </w:pPr>
          </w:p>
          <w:p w14:paraId="7939B219" w14:textId="77777777" w:rsidR="005E6DB6" w:rsidRPr="005E6DB6" w:rsidRDefault="005E6DB6" w:rsidP="005E6DB6">
            <w:pPr>
              <w:rPr>
                <w:rFonts w:ascii="Arial" w:hAnsi="Arial" w:cs="Arial"/>
                <w:bCs/>
                <w:sz w:val="20"/>
              </w:rPr>
            </w:pPr>
            <w:r w:rsidRPr="005E6DB6">
              <w:rPr>
                <w:rFonts w:ascii="Arial" w:hAnsi="Arial" w:cs="Arial"/>
                <w:bCs/>
                <w:sz w:val="20"/>
              </w:rPr>
              <w:t xml:space="preserve">Use interaction skills including turn-taking, recognising the contributions of others, speaking clearly and using appropriate volume and pace (ACELY1788) </w:t>
            </w:r>
          </w:p>
          <w:p w14:paraId="6C6B7CAD" w14:textId="77777777" w:rsidR="005E6DB6" w:rsidRPr="005E6DB6" w:rsidRDefault="005E6DB6" w:rsidP="005E6DB6">
            <w:pPr>
              <w:rPr>
                <w:rFonts w:ascii="Arial" w:hAnsi="Arial" w:cs="Arial"/>
                <w:bCs/>
                <w:sz w:val="20"/>
              </w:rPr>
            </w:pPr>
          </w:p>
          <w:p w14:paraId="35725CB3" w14:textId="77777777" w:rsidR="005E6DB6" w:rsidRPr="005E6DB6" w:rsidRDefault="005E6DB6" w:rsidP="005E6DB6">
            <w:pPr>
              <w:rPr>
                <w:rFonts w:ascii="Arial" w:hAnsi="Arial" w:cs="Arial"/>
                <w:bCs/>
                <w:sz w:val="20"/>
              </w:rPr>
            </w:pPr>
            <w:r w:rsidRPr="005E6DB6">
              <w:rPr>
                <w:rFonts w:ascii="Arial" w:hAnsi="Arial" w:cs="Arial"/>
                <w:bCs/>
                <w:sz w:val="20"/>
              </w:rPr>
              <w:t xml:space="preserve">Make short presentations using some introduced text structures and language, for </w:t>
            </w:r>
            <w:r w:rsidRPr="005E6DB6">
              <w:rPr>
                <w:rFonts w:ascii="Arial" w:hAnsi="Arial" w:cs="Arial"/>
                <w:bCs/>
                <w:sz w:val="20"/>
              </w:rPr>
              <w:lastRenderedPageBreak/>
              <w:t xml:space="preserve">example opening statements (ACELY1657) </w:t>
            </w:r>
          </w:p>
          <w:p w14:paraId="6048F456" w14:textId="6B1DCEED" w:rsidR="005E6DB6" w:rsidRPr="003D20D8" w:rsidRDefault="005E6DB6" w:rsidP="008C6F77">
            <w:pPr>
              <w:rPr>
                <w:rFonts w:ascii="Arial" w:hAnsi="Arial" w:cs="Arial"/>
                <w:bCs/>
                <w:sz w:val="20"/>
              </w:rPr>
            </w:pPr>
          </w:p>
        </w:tc>
        <w:tc>
          <w:tcPr>
            <w:tcW w:w="1617" w:type="dxa"/>
          </w:tcPr>
          <w:p w14:paraId="69D26E6B" w14:textId="20F17B8F" w:rsidR="005E6DB6" w:rsidRPr="003D20D8" w:rsidRDefault="005E6DB6" w:rsidP="008C6F77">
            <w:pPr>
              <w:rPr>
                <w:rFonts w:ascii="Arial" w:hAnsi="Arial" w:cs="Arial"/>
                <w:bCs/>
                <w:sz w:val="20"/>
              </w:rPr>
            </w:pPr>
          </w:p>
        </w:tc>
        <w:tc>
          <w:tcPr>
            <w:tcW w:w="10569" w:type="dxa"/>
          </w:tcPr>
          <w:p w14:paraId="1E98C184" w14:textId="77777777" w:rsidR="005E6DB6" w:rsidRPr="005C3BC0" w:rsidRDefault="005E6DB6" w:rsidP="00D95597">
            <w:pPr>
              <w:rPr>
                <w:rFonts w:ascii="Arial" w:hAnsi="Arial" w:cs="Arial"/>
                <w:b/>
                <w:sz w:val="20"/>
              </w:rPr>
            </w:pPr>
            <w:r w:rsidRPr="005C3BC0">
              <w:rPr>
                <w:rFonts w:ascii="Arial" w:hAnsi="Arial" w:cs="Arial"/>
                <w:b/>
                <w:sz w:val="20"/>
              </w:rPr>
              <w:t xml:space="preserve">Explore: </w:t>
            </w:r>
          </w:p>
          <w:p w14:paraId="15619113" w14:textId="4DD6EFAC" w:rsidR="005E6DB6" w:rsidRDefault="000434CB" w:rsidP="00D95597">
            <w:pPr>
              <w:rPr>
                <w:rFonts w:ascii="Arial" w:hAnsi="Arial" w:cs="Arial"/>
                <w:bCs/>
                <w:sz w:val="20"/>
              </w:rPr>
            </w:pPr>
            <w:r>
              <w:rPr>
                <w:rFonts w:ascii="Arial" w:hAnsi="Arial" w:cs="Arial"/>
                <w:bCs/>
                <w:sz w:val="20"/>
              </w:rPr>
              <w:t>Read over your diary entries from the last activity. Are you happy with them? Is there anything that you would do to make them better?</w:t>
            </w:r>
          </w:p>
          <w:p w14:paraId="590249FA" w14:textId="77777777" w:rsidR="000434CB" w:rsidRDefault="000434CB" w:rsidP="00D95597">
            <w:pPr>
              <w:rPr>
                <w:rFonts w:ascii="Arial" w:hAnsi="Arial" w:cs="Arial"/>
                <w:bCs/>
                <w:sz w:val="20"/>
              </w:rPr>
            </w:pPr>
          </w:p>
          <w:p w14:paraId="5B0735DB" w14:textId="77777777" w:rsidR="005E6DB6" w:rsidRPr="005C3BC0" w:rsidRDefault="005E6DB6" w:rsidP="00D95597">
            <w:pPr>
              <w:rPr>
                <w:rFonts w:ascii="Arial" w:hAnsi="Arial" w:cs="Arial"/>
                <w:b/>
                <w:sz w:val="20"/>
              </w:rPr>
            </w:pPr>
            <w:r w:rsidRPr="005C3BC0">
              <w:rPr>
                <w:rFonts w:ascii="Arial" w:hAnsi="Arial" w:cs="Arial"/>
                <w:b/>
                <w:sz w:val="20"/>
              </w:rPr>
              <w:t xml:space="preserve">Skill Building: </w:t>
            </w:r>
          </w:p>
          <w:p w14:paraId="3EA9F5FD" w14:textId="20D36214" w:rsidR="005E6DB6" w:rsidRDefault="000434CB" w:rsidP="00D95597">
            <w:pPr>
              <w:rPr>
                <w:rFonts w:ascii="Arial" w:hAnsi="Arial" w:cs="Arial"/>
                <w:bCs/>
                <w:sz w:val="20"/>
              </w:rPr>
            </w:pPr>
            <w:r>
              <w:rPr>
                <w:rFonts w:ascii="Arial" w:hAnsi="Arial" w:cs="Arial"/>
                <w:bCs/>
                <w:sz w:val="20"/>
              </w:rPr>
              <w:t>You have done an amazing job writing your diary entries. Today you’ll be learning about how to share your diary entries to your family by reading them aloud to your family and using your voice and body movements to express your feelings.</w:t>
            </w:r>
          </w:p>
          <w:p w14:paraId="686666E4" w14:textId="3B861990" w:rsidR="000434CB" w:rsidRDefault="000434CB" w:rsidP="00D95597">
            <w:pPr>
              <w:rPr>
                <w:rFonts w:ascii="Arial" w:hAnsi="Arial" w:cs="Arial"/>
                <w:bCs/>
                <w:sz w:val="20"/>
              </w:rPr>
            </w:pPr>
          </w:p>
          <w:p w14:paraId="30C9534C" w14:textId="2F372753" w:rsidR="000434CB" w:rsidRDefault="000434CB" w:rsidP="000434CB">
            <w:pPr>
              <w:rPr>
                <w:rFonts w:ascii="Arial" w:hAnsi="Arial" w:cs="Arial"/>
                <w:bCs/>
                <w:sz w:val="20"/>
              </w:rPr>
            </w:pPr>
            <w:r>
              <w:rPr>
                <w:rFonts w:ascii="Arial" w:hAnsi="Arial" w:cs="Arial"/>
                <w:bCs/>
                <w:sz w:val="20"/>
              </w:rPr>
              <w:t xml:space="preserve">Remember back to the first two activities, when you learnt that you could facial expressions and body movements to share your feelings. Today, you’ll be learning about how you can your voice to also share your emotions. </w:t>
            </w:r>
          </w:p>
          <w:p w14:paraId="71EC79B6" w14:textId="18061DCD" w:rsidR="000434CB" w:rsidRDefault="000434CB" w:rsidP="000434CB">
            <w:pPr>
              <w:rPr>
                <w:rFonts w:ascii="Arial" w:hAnsi="Arial" w:cs="Arial"/>
                <w:bCs/>
                <w:sz w:val="20"/>
              </w:rPr>
            </w:pPr>
          </w:p>
          <w:p w14:paraId="3DB1FD7E" w14:textId="40E8241D" w:rsidR="000434CB" w:rsidRDefault="000434CB" w:rsidP="000434CB">
            <w:pPr>
              <w:rPr>
                <w:rFonts w:ascii="Arial" w:hAnsi="Arial" w:cs="Arial"/>
                <w:bCs/>
                <w:sz w:val="20"/>
              </w:rPr>
            </w:pPr>
            <w:r>
              <w:rPr>
                <w:rFonts w:ascii="Arial" w:hAnsi="Arial" w:cs="Arial"/>
                <w:bCs/>
                <w:sz w:val="20"/>
              </w:rPr>
              <w:t xml:space="preserve">----------------------------Malaysia team, please make a video with a sad tone, a happy tone, a grumpy tone, </w:t>
            </w:r>
            <w:r w:rsidR="00D961F4">
              <w:rPr>
                <w:rFonts w:ascii="Arial" w:hAnsi="Arial" w:cs="Arial"/>
                <w:bCs/>
                <w:sz w:val="20"/>
              </w:rPr>
              <w:t xml:space="preserve">surprised tone, tired tone, and scared tone. --------------------------- This needs to be vocal samples. Please and thank you. </w:t>
            </w:r>
          </w:p>
          <w:p w14:paraId="228F6FE6" w14:textId="183E1B8F" w:rsidR="000434CB" w:rsidRDefault="000434CB" w:rsidP="00D95597">
            <w:pPr>
              <w:rPr>
                <w:rFonts w:ascii="Arial" w:hAnsi="Arial" w:cs="Arial"/>
                <w:bCs/>
                <w:sz w:val="20"/>
              </w:rPr>
            </w:pPr>
            <w:r>
              <w:rPr>
                <w:rFonts w:ascii="Arial" w:hAnsi="Arial" w:cs="Arial"/>
                <w:bCs/>
                <w:sz w:val="20"/>
              </w:rPr>
              <w:t xml:space="preserve"> </w:t>
            </w:r>
          </w:p>
          <w:p w14:paraId="2D8C2D80" w14:textId="48F2B2F6" w:rsidR="005E6DB6" w:rsidRDefault="00D961F4" w:rsidP="00D95597">
            <w:pPr>
              <w:rPr>
                <w:rFonts w:ascii="Arial" w:hAnsi="Arial" w:cs="Arial"/>
                <w:bCs/>
                <w:sz w:val="20"/>
              </w:rPr>
            </w:pPr>
            <w:r>
              <w:rPr>
                <w:rFonts w:ascii="Arial" w:hAnsi="Arial" w:cs="Arial"/>
                <w:bCs/>
                <w:sz w:val="20"/>
              </w:rPr>
              <w:t>Try copying the voices from the videos.</w:t>
            </w:r>
          </w:p>
          <w:p w14:paraId="21C865A1" w14:textId="77777777" w:rsidR="00D961F4" w:rsidRDefault="00D961F4" w:rsidP="00D95597">
            <w:pPr>
              <w:rPr>
                <w:rFonts w:ascii="Arial" w:hAnsi="Arial" w:cs="Arial"/>
                <w:bCs/>
                <w:sz w:val="20"/>
              </w:rPr>
            </w:pPr>
          </w:p>
          <w:p w14:paraId="75BA4A09" w14:textId="1FEF984C" w:rsidR="005E6DB6" w:rsidRDefault="005E6DB6" w:rsidP="00D95597">
            <w:pPr>
              <w:rPr>
                <w:rFonts w:ascii="Arial" w:hAnsi="Arial" w:cs="Arial"/>
                <w:b/>
                <w:sz w:val="20"/>
              </w:rPr>
            </w:pPr>
            <w:r w:rsidRPr="005C3BC0">
              <w:rPr>
                <w:rFonts w:ascii="Arial" w:hAnsi="Arial" w:cs="Arial"/>
                <w:b/>
                <w:sz w:val="20"/>
              </w:rPr>
              <w:t>Challenge:</w:t>
            </w:r>
          </w:p>
          <w:p w14:paraId="45B26809" w14:textId="5F582E4A" w:rsidR="00D961F4" w:rsidRDefault="00D961F4" w:rsidP="00D95597">
            <w:pPr>
              <w:rPr>
                <w:rFonts w:ascii="Arial" w:hAnsi="Arial" w:cs="Arial"/>
                <w:bCs/>
                <w:sz w:val="20"/>
              </w:rPr>
            </w:pPr>
            <w:r>
              <w:rPr>
                <w:rFonts w:ascii="Arial" w:hAnsi="Arial" w:cs="Arial"/>
                <w:bCs/>
                <w:sz w:val="20"/>
              </w:rPr>
              <w:t>1. What is a voice tone?</w:t>
            </w:r>
          </w:p>
          <w:p w14:paraId="5394AA30" w14:textId="31712D3D" w:rsidR="00D961F4" w:rsidRDefault="00D961F4" w:rsidP="00D95597">
            <w:pPr>
              <w:rPr>
                <w:rFonts w:ascii="Arial" w:hAnsi="Arial" w:cs="Arial"/>
                <w:bCs/>
                <w:sz w:val="20"/>
              </w:rPr>
            </w:pPr>
            <w:r>
              <w:rPr>
                <w:rFonts w:ascii="Arial" w:hAnsi="Arial" w:cs="Arial"/>
                <w:bCs/>
                <w:sz w:val="20"/>
              </w:rPr>
              <w:t xml:space="preserve">2. Can you </w:t>
            </w:r>
            <w:r w:rsidR="002716D7">
              <w:rPr>
                <w:rFonts w:ascii="Arial" w:hAnsi="Arial" w:cs="Arial"/>
                <w:bCs/>
                <w:sz w:val="20"/>
              </w:rPr>
              <w:t xml:space="preserve">please write </w:t>
            </w:r>
            <w:r>
              <w:rPr>
                <w:rFonts w:ascii="Arial" w:hAnsi="Arial" w:cs="Arial"/>
                <w:bCs/>
                <w:sz w:val="20"/>
              </w:rPr>
              <w:t>at least three</w:t>
            </w:r>
            <w:r w:rsidR="002716D7">
              <w:rPr>
                <w:rFonts w:ascii="Arial" w:hAnsi="Arial" w:cs="Arial"/>
                <w:bCs/>
                <w:sz w:val="20"/>
              </w:rPr>
              <w:t xml:space="preserve"> different types of voice tones</w:t>
            </w:r>
            <w:r>
              <w:rPr>
                <w:rFonts w:ascii="Arial" w:hAnsi="Arial" w:cs="Arial"/>
                <w:bCs/>
                <w:sz w:val="20"/>
              </w:rPr>
              <w:t>?</w:t>
            </w:r>
          </w:p>
          <w:p w14:paraId="468A3389" w14:textId="7399857E" w:rsidR="00D961F4" w:rsidRDefault="00D961F4" w:rsidP="00D95597">
            <w:pPr>
              <w:rPr>
                <w:rFonts w:ascii="Arial" w:hAnsi="Arial" w:cs="Arial"/>
                <w:bCs/>
                <w:sz w:val="20"/>
              </w:rPr>
            </w:pPr>
            <w:r>
              <w:rPr>
                <w:rFonts w:ascii="Arial" w:hAnsi="Arial" w:cs="Arial"/>
                <w:bCs/>
                <w:sz w:val="20"/>
              </w:rPr>
              <w:t>3. Copy the voices from the video and add facial expressions and body movements to them.</w:t>
            </w:r>
          </w:p>
          <w:p w14:paraId="2FEC753B" w14:textId="602A5E02" w:rsidR="00D961F4" w:rsidRDefault="00D961F4" w:rsidP="00D95597">
            <w:pPr>
              <w:rPr>
                <w:rFonts w:ascii="Arial" w:hAnsi="Arial" w:cs="Arial"/>
                <w:bCs/>
                <w:sz w:val="20"/>
              </w:rPr>
            </w:pPr>
            <w:r>
              <w:rPr>
                <w:rFonts w:ascii="Arial" w:hAnsi="Arial" w:cs="Arial"/>
                <w:bCs/>
                <w:sz w:val="20"/>
              </w:rPr>
              <w:t>4. Write a sentence and read it in a happy tone</w:t>
            </w:r>
            <w:r w:rsidR="002716D7">
              <w:rPr>
                <w:rFonts w:ascii="Arial" w:hAnsi="Arial" w:cs="Arial"/>
                <w:bCs/>
                <w:sz w:val="20"/>
              </w:rPr>
              <w:t xml:space="preserve"> AND </w:t>
            </w:r>
            <w:r>
              <w:rPr>
                <w:rFonts w:ascii="Arial" w:hAnsi="Arial" w:cs="Arial"/>
                <w:bCs/>
                <w:sz w:val="20"/>
              </w:rPr>
              <w:t xml:space="preserve">reread in a sad tone. Can you see the difference. </w:t>
            </w:r>
          </w:p>
          <w:p w14:paraId="4C28F185" w14:textId="3564B6D9" w:rsidR="00D961F4" w:rsidRDefault="00D961F4" w:rsidP="00D95597">
            <w:pPr>
              <w:rPr>
                <w:rFonts w:ascii="Arial" w:hAnsi="Arial" w:cs="Arial"/>
                <w:bCs/>
                <w:sz w:val="20"/>
              </w:rPr>
            </w:pPr>
            <w:r>
              <w:rPr>
                <w:rFonts w:ascii="Arial" w:hAnsi="Arial" w:cs="Arial"/>
                <w:bCs/>
                <w:sz w:val="20"/>
              </w:rPr>
              <w:t>5. The video has five different tones in it, can you think of any other tones that there could be? Try to make your own tones to convey different emotions.</w:t>
            </w:r>
          </w:p>
          <w:p w14:paraId="0CFB1C7B" w14:textId="7994A274" w:rsidR="00D961F4" w:rsidRPr="00D961F4" w:rsidRDefault="00D961F4" w:rsidP="00D95597">
            <w:pPr>
              <w:rPr>
                <w:rFonts w:ascii="Arial" w:hAnsi="Arial" w:cs="Arial"/>
                <w:bCs/>
                <w:sz w:val="20"/>
              </w:rPr>
            </w:pPr>
            <w:r>
              <w:rPr>
                <w:rFonts w:ascii="Arial" w:hAnsi="Arial" w:cs="Arial"/>
                <w:bCs/>
                <w:sz w:val="20"/>
              </w:rPr>
              <w:t xml:space="preserve">6. </w:t>
            </w:r>
            <w:bookmarkStart w:id="0" w:name="_GoBack"/>
            <w:r>
              <w:rPr>
                <w:rFonts w:ascii="Arial" w:hAnsi="Arial" w:cs="Arial"/>
                <w:bCs/>
                <w:sz w:val="20"/>
              </w:rPr>
              <w:t>Read your diary entries to your family, add voice tone, facial expressions and body movements to make your diary entries more exciting.</w:t>
            </w:r>
          </w:p>
          <w:bookmarkEnd w:id="0"/>
          <w:p w14:paraId="5315DFC0" w14:textId="77777777" w:rsidR="005E6DB6" w:rsidRDefault="005E6DB6" w:rsidP="00D95597">
            <w:pPr>
              <w:rPr>
                <w:rFonts w:ascii="Arial" w:hAnsi="Arial" w:cs="Arial"/>
                <w:bCs/>
                <w:sz w:val="20"/>
              </w:rPr>
            </w:pPr>
          </w:p>
          <w:p w14:paraId="0996FEDA" w14:textId="77777777" w:rsidR="005E6DB6" w:rsidRPr="005C3BC0" w:rsidRDefault="005E6DB6" w:rsidP="00D95597">
            <w:pPr>
              <w:rPr>
                <w:rFonts w:ascii="Arial" w:hAnsi="Arial" w:cs="Arial"/>
                <w:b/>
                <w:sz w:val="20"/>
              </w:rPr>
            </w:pPr>
            <w:r w:rsidRPr="005C3BC0">
              <w:rPr>
                <w:rFonts w:ascii="Arial" w:hAnsi="Arial" w:cs="Arial"/>
                <w:b/>
                <w:sz w:val="20"/>
              </w:rPr>
              <w:lastRenderedPageBreak/>
              <w:t xml:space="preserve">Reflection: </w:t>
            </w:r>
          </w:p>
          <w:p w14:paraId="48E2DD48" w14:textId="5A4D2AA7" w:rsidR="005E6DB6" w:rsidRPr="003D20D8" w:rsidRDefault="005E6DB6" w:rsidP="00D95597">
            <w:pPr>
              <w:rPr>
                <w:rFonts w:ascii="Arial" w:hAnsi="Arial" w:cs="Arial"/>
                <w:bCs/>
                <w:sz w:val="20"/>
              </w:rPr>
            </w:pPr>
          </w:p>
        </w:tc>
      </w:tr>
    </w:tbl>
    <w:p w14:paraId="27A95124" w14:textId="593A6946" w:rsidR="00E4351D" w:rsidRDefault="00E4351D" w:rsidP="00E50EC6">
      <w:pPr>
        <w:rPr>
          <w:rFonts w:ascii="Arial" w:hAnsi="Arial" w:cs="Arial"/>
          <w:b/>
          <w:sz w:val="20"/>
        </w:rPr>
      </w:pPr>
    </w:p>
    <w:p w14:paraId="493DCA71" w14:textId="77777777" w:rsidR="00B014E8" w:rsidRDefault="00B014E8" w:rsidP="00CB739D"/>
    <w:p w14:paraId="259AA088" w14:textId="30E57813" w:rsidR="00F663DF" w:rsidRDefault="00F663DF" w:rsidP="00CB739D"/>
    <w:sectPr w:rsidR="00F663DF" w:rsidSect="00E50E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C6"/>
    <w:rsid w:val="00034531"/>
    <w:rsid w:val="000434CB"/>
    <w:rsid w:val="00105CB5"/>
    <w:rsid w:val="001D3B5E"/>
    <w:rsid w:val="002716D7"/>
    <w:rsid w:val="0029791C"/>
    <w:rsid w:val="00306B01"/>
    <w:rsid w:val="00367F06"/>
    <w:rsid w:val="003D20D8"/>
    <w:rsid w:val="004C02B3"/>
    <w:rsid w:val="00500070"/>
    <w:rsid w:val="005816DE"/>
    <w:rsid w:val="00593388"/>
    <w:rsid w:val="005960A7"/>
    <w:rsid w:val="005B414D"/>
    <w:rsid w:val="005C3BC0"/>
    <w:rsid w:val="005E6DB6"/>
    <w:rsid w:val="00733369"/>
    <w:rsid w:val="00745594"/>
    <w:rsid w:val="008B4AB7"/>
    <w:rsid w:val="008C6F77"/>
    <w:rsid w:val="00901B74"/>
    <w:rsid w:val="00B014E8"/>
    <w:rsid w:val="00B912C6"/>
    <w:rsid w:val="00BD0813"/>
    <w:rsid w:val="00C26781"/>
    <w:rsid w:val="00CB739D"/>
    <w:rsid w:val="00CF3DD6"/>
    <w:rsid w:val="00D309A2"/>
    <w:rsid w:val="00D867F1"/>
    <w:rsid w:val="00D9529D"/>
    <w:rsid w:val="00D95597"/>
    <w:rsid w:val="00D961F4"/>
    <w:rsid w:val="00E4351D"/>
    <w:rsid w:val="00E50EC6"/>
    <w:rsid w:val="00EB10A2"/>
    <w:rsid w:val="00F663DF"/>
    <w:rsid w:val="00F764A2"/>
    <w:rsid w:val="00F87C87"/>
    <w:rsid w:val="00F94FC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B9F2"/>
  <w15:docId w15:val="{4CC24455-F135-487B-8771-FFC503D1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C6"/>
    <w:rPr>
      <w:rFonts w:ascii="Times" w:eastAsia="Times" w:hAnsi="Times" w:cs="Times New Roman"/>
      <w:sz w:val="24"/>
      <w:szCs w:val="20"/>
    </w:rPr>
  </w:style>
  <w:style w:type="paragraph" w:styleId="Heading1">
    <w:name w:val="heading 1"/>
    <w:basedOn w:val="Normal"/>
    <w:next w:val="Normal"/>
    <w:link w:val="Heading1Char"/>
    <w:qFormat/>
    <w:rsid w:val="00E50EC6"/>
    <w:pPr>
      <w:keepNext/>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EC6"/>
    <w:rPr>
      <w:rFonts w:ascii="Times New Roman" w:eastAsia="Times" w:hAnsi="Times New Roman" w:cs="Times New Roman"/>
      <w:i/>
      <w:sz w:val="24"/>
      <w:szCs w:val="20"/>
    </w:rPr>
  </w:style>
  <w:style w:type="paragraph" w:styleId="BalloonText">
    <w:name w:val="Balloon Text"/>
    <w:basedOn w:val="Normal"/>
    <w:link w:val="BalloonTextChar"/>
    <w:uiPriority w:val="99"/>
    <w:semiHidden/>
    <w:unhideWhenUsed/>
    <w:rsid w:val="00E50EC6"/>
    <w:rPr>
      <w:rFonts w:ascii="Tahoma" w:hAnsi="Tahoma" w:cs="Tahoma"/>
      <w:sz w:val="16"/>
      <w:szCs w:val="16"/>
    </w:rPr>
  </w:style>
  <w:style w:type="character" w:customStyle="1" w:styleId="BalloonTextChar">
    <w:name w:val="Balloon Text Char"/>
    <w:basedOn w:val="DefaultParagraphFont"/>
    <w:link w:val="BalloonText"/>
    <w:uiPriority w:val="99"/>
    <w:semiHidden/>
    <w:rsid w:val="00E50EC6"/>
    <w:rPr>
      <w:rFonts w:ascii="Tahoma" w:eastAsia="Times" w:hAnsi="Tahoma" w:cs="Tahoma"/>
      <w:sz w:val="16"/>
      <w:szCs w:val="16"/>
    </w:rPr>
  </w:style>
  <w:style w:type="table" w:styleId="TableGrid">
    <w:name w:val="Table Grid"/>
    <w:basedOn w:val="TableNormal"/>
    <w:uiPriority w:val="59"/>
    <w:rsid w:val="00E4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rsid w:val="003D20D8"/>
    <w:rPr>
      <w:rFonts w:ascii="Arial" w:hAnsi="Arial"/>
    </w:rPr>
  </w:style>
  <w:style w:type="paragraph" w:customStyle="1" w:styleId="Tabletext">
    <w:name w:val="Table text"/>
    <w:link w:val="TabletextCharChar"/>
    <w:rsid w:val="003D20D8"/>
    <w:pPr>
      <w:spacing w:before="40" w:after="40" w:line="220" w:lineRule="atLeast"/>
    </w:pPr>
    <w:rPr>
      <w:rFonts w:ascii="Arial" w:hAnsi="Arial"/>
    </w:rPr>
  </w:style>
  <w:style w:type="paragraph" w:customStyle="1" w:styleId="Tablesubhead">
    <w:name w:val="Table subhead"/>
    <w:basedOn w:val="Tabletext"/>
    <w:rsid w:val="003D20D8"/>
    <w:rPr>
      <w:b/>
    </w:rPr>
  </w:style>
  <w:style w:type="character" w:styleId="Hyperlink">
    <w:name w:val="Hyperlink"/>
    <w:basedOn w:val="DefaultParagraphFont"/>
    <w:uiPriority w:val="99"/>
    <w:unhideWhenUsed/>
    <w:rsid w:val="005C3BC0"/>
    <w:rPr>
      <w:color w:val="0000FF" w:themeColor="hyperlink"/>
      <w:u w:val="single"/>
    </w:rPr>
  </w:style>
  <w:style w:type="character" w:styleId="UnresolvedMention">
    <w:name w:val="Unresolved Mention"/>
    <w:basedOn w:val="DefaultParagraphFont"/>
    <w:uiPriority w:val="99"/>
    <w:semiHidden/>
    <w:unhideWhenUsed/>
    <w:rsid w:val="005C3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n2Xq8fCNI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straliancurriculum.edu.au/Curriculum/ContentDescription/ACELA1444" TargetMode="External"/><Relationship Id="rId5" Type="http://schemas.openxmlformats.org/officeDocument/2006/relationships/hyperlink" Target="http://www.australiancurriculum.edu.au/Curriculum/ContentDescription/ACELA145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3ABD-5041-E74D-8AF9-018C3E9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Notre Dame Australia</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Banglaroad ALATTAS</cp:lastModifiedBy>
  <cp:revision>3</cp:revision>
  <dcterms:created xsi:type="dcterms:W3CDTF">2020-04-30T03:28:00Z</dcterms:created>
  <dcterms:modified xsi:type="dcterms:W3CDTF">2020-05-01T04:19:00Z</dcterms:modified>
</cp:coreProperties>
</file>